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7F9F9" w14:textId="77777777" w:rsidR="002B416E" w:rsidRPr="002B416E" w:rsidRDefault="002B416E" w:rsidP="002B416E">
      <w:pPr>
        <w:jc w:val="center"/>
        <w:rPr>
          <w:b/>
          <w:spacing w:val="20"/>
          <w:sz w:val="20"/>
          <w:szCs w:val="20"/>
        </w:rPr>
      </w:pPr>
      <w:r w:rsidRPr="002B416E">
        <w:rPr>
          <w:b/>
          <w:spacing w:val="20"/>
          <w:sz w:val="20"/>
          <w:szCs w:val="20"/>
        </w:rPr>
        <w:t>ПРИЕТИ ЖАЛБИ И СИГНАЛИ В РИОСВ-БУРГАС</w:t>
      </w:r>
    </w:p>
    <w:p w14:paraId="6FFD8F2F" w14:textId="262F592D" w:rsidR="002B416E" w:rsidRPr="002B416E" w:rsidRDefault="002B416E" w:rsidP="002B416E">
      <w:pPr>
        <w:jc w:val="center"/>
        <w:rPr>
          <w:b/>
          <w:spacing w:val="20"/>
          <w:sz w:val="20"/>
          <w:szCs w:val="20"/>
        </w:rPr>
      </w:pPr>
      <w:r w:rsidRPr="002B416E">
        <w:rPr>
          <w:b/>
          <w:spacing w:val="20"/>
          <w:sz w:val="20"/>
          <w:szCs w:val="20"/>
        </w:rPr>
        <w:t xml:space="preserve">ПРЕЗ МЕСЕЦ </w:t>
      </w:r>
      <w:r>
        <w:rPr>
          <w:b/>
          <w:spacing w:val="20"/>
          <w:sz w:val="20"/>
          <w:szCs w:val="20"/>
        </w:rPr>
        <w:t>ОКТОМВРИ</w:t>
      </w:r>
      <w:bookmarkStart w:id="0" w:name="_GoBack"/>
      <w:bookmarkEnd w:id="0"/>
      <w:r w:rsidRPr="002B416E">
        <w:rPr>
          <w:b/>
          <w:spacing w:val="20"/>
          <w:sz w:val="20"/>
          <w:szCs w:val="20"/>
        </w:rPr>
        <w:t xml:space="preserve"> 2021 г.</w:t>
      </w:r>
    </w:p>
    <w:p w14:paraId="4AA1C77A" w14:textId="77777777" w:rsidR="005C4947" w:rsidRPr="002036B3" w:rsidRDefault="005C4947" w:rsidP="00207D48">
      <w:pPr>
        <w:jc w:val="both"/>
        <w:rPr>
          <w:b/>
          <w:sz w:val="20"/>
          <w:szCs w:val="20"/>
        </w:rPr>
      </w:pPr>
    </w:p>
    <w:tbl>
      <w:tblPr>
        <w:tblW w:w="14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1276"/>
        <w:gridCol w:w="1560"/>
        <w:gridCol w:w="3260"/>
        <w:gridCol w:w="2125"/>
        <w:gridCol w:w="5531"/>
      </w:tblGrid>
      <w:tr w:rsidR="001A6581" w:rsidRPr="002036B3" w14:paraId="530F1AE2" w14:textId="77777777" w:rsidTr="001A6581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E7D32" w14:textId="77777777" w:rsidR="001A6581" w:rsidRPr="002036B3" w:rsidRDefault="001A6581" w:rsidP="00762F04">
            <w:pPr>
              <w:jc w:val="both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294C84" w14:textId="37B250FD" w:rsidR="001A6581" w:rsidRPr="002036B3" w:rsidRDefault="001A6581" w:rsidP="00762F04">
            <w:pPr>
              <w:jc w:val="both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30BAA" w14:textId="7CB8C9F9" w:rsidR="001A6581" w:rsidRPr="002036B3" w:rsidRDefault="001A6581" w:rsidP="00762F04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2036B3">
              <w:rPr>
                <w:b/>
                <w:sz w:val="20"/>
                <w:szCs w:val="20"/>
              </w:rPr>
              <w:t>ПОСТЪПИЛ</w:t>
            </w:r>
          </w:p>
          <w:p w14:paraId="6B3370CA" w14:textId="77777777" w:rsidR="001A6581" w:rsidRPr="002036B3" w:rsidRDefault="001A6581" w:rsidP="00762F04">
            <w:pPr>
              <w:jc w:val="both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AF549" w14:textId="77777777" w:rsidR="001A6581" w:rsidRPr="002036B3" w:rsidRDefault="001A6581" w:rsidP="00762F04">
            <w:pPr>
              <w:jc w:val="both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0CDC2" w14:textId="77777777" w:rsidR="001A6581" w:rsidRPr="002036B3" w:rsidRDefault="001A6581" w:rsidP="00762F04">
            <w:pPr>
              <w:jc w:val="both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ОТГОВОРНА</w:t>
            </w:r>
          </w:p>
          <w:p w14:paraId="548255F4" w14:textId="77777777" w:rsidR="001A6581" w:rsidRPr="002036B3" w:rsidRDefault="001A6581" w:rsidP="00762F04">
            <w:pPr>
              <w:jc w:val="both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ИНСТИТУЦИЯ</w:t>
            </w:r>
          </w:p>
        </w:tc>
        <w:tc>
          <w:tcPr>
            <w:tcW w:w="5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609C" w14:textId="77777777" w:rsidR="001A6581" w:rsidRPr="002036B3" w:rsidRDefault="001A6581" w:rsidP="00762F04">
            <w:pPr>
              <w:jc w:val="both"/>
              <w:rPr>
                <w:b/>
                <w:sz w:val="20"/>
                <w:szCs w:val="20"/>
              </w:rPr>
            </w:pPr>
            <w:r w:rsidRPr="002036B3">
              <w:rPr>
                <w:b/>
                <w:sz w:val="20"/>
                <w:szCs w:val="20"/>
              </w:rPr>
              <w:t>ПРЕДПРИЕТИ ДЕЙСТВИЯ</w:t>
            </w:r>
          </w:p>
        </w:tc>
      </w:tr>
      <w:tr w:rsidR="001A6581" w:rsidRPr="002036B3" w14:paraId="1BB45D39" w14:textId="77777777" w:rsidTr="0024775E">
        <w:trPr>
          <w:trHeight w:val="22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D23D4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0587449E" w14:textId="375E5BB0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1.</w:t>
            </w:r>
          </w:p>
          <w:p w14:paraId="3160262F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FCC7" w14:textId="54889395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03.10.2021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DD7D" w14:textId="647E8DAF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02D1" w14:textId="47AF29C5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Неприятни миризми на сяра от „Лукойл“ в с. Братово, кв. „Долно Езерово“ и к-с „ Зорница“, бл. 14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4FF1" w14:textId="77777777" w:rsidR="001A6581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</w:p>
          <w:p w14:paraId="58B9A990" w14:textId="77777777" w:rsidR="001A6581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</w:p>
          <w:p w14:paraId="072D07A4" w14:textId="65AAF16C" w:rsidR="001A6581" w:rsidRPr="002036B3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  <w:r w:rsidRPr="00F407EF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DFB0" w14:textId="3605886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Автоматичната измервателна  станция  в кв. „Долно Езер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во“, както и ДОАС системата в к-с „Лазур“ не отчитат 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вишения на пределно-допустимите концентрации на контр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лираните атмосферни замърсители на 03.10.2021 г. </w:t>
            </w:r>
            <w:r>
              <w:rPr>
                <w:sz w:val="20"/>
                <w:szCs w:val="20"/>
              </w:rPr>
              <w:br/>
              <w:t>Инсталациите в „ЛУКОЙЛ Нефтохим Бургас“ АД са в пл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нов ремонт. Екип на ЕПАС е извършил обследване  в к-с „Зорница“, бл. 14. Органолептично не се констатирани 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ризми, не са констарани превишения на емисиите на серов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дород и бензен. </w:t>
            </w:r>
          </w:p>
        </w:tc>
      </w:tr>
      <w:tr w:rsidR="001A6581" w:rsidRPr="002036B3" w14:paraId="56F18401" w14:textId="77777777" w:rsidTr="001A6581">
        <w:trPr>
          <w:trHeight w:val="8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17F7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097D42C2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67C94AC6" w14:textId="229D5973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2</w:t>
            </w:r>
          </w:p>
          <w:p w14:paraId="30468B70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E9DA" w14:textId="51B488DF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02.10.2021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5B82" w14:textId="51FD1D7C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4AF7" w14:textId="461E62AB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малък плаж на юг от "Харман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те", бистро "Бамбук", землища на гр. Созопол, са си сложили тарги на покрива, покрити с черни на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лонови торби и хвърчат парчета найлон към плажа.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BD2D" w14:textId="1E298C41" w:rsidR="001A6581" w:rsidRPr="002036B3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Община Созопол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2374" w14:textId="57CCA726" w:rsidR="001A6581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Препратен по компетентност на Община Созопол.</w:t>
            </w:r>
          </w:p>
          <w:p w14:paraId="6DC919D9" w14:textId="02F1733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</w:tc>
      </w:tr>
      <w:tr w:rsidR="001A6581" w:rsidRPr="002036B3" w14:paraId="7115D7D0" w14:textId="77777777" w:rsidTr="0024775E">
        <w:trPr>
          <w:trHeight w:val="29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DB18" w14:textId="77777777" w:rsidR="001A6581" w:rsidRPr="00D21E35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27DAA56A" w14:textId="77777777" w:rsidR="001A6581" w:rsidRPr="00D21E35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0A62030B" w14:textId="40E18C92" w:rsidR="001A6581" w:rsidRPr="001A6581" w:rsidRDefault="001A6581" w:rsidP="00762F04">
            <w:pPr>
              <w:jc w:val="both"/>
              <w:rPr>
                <w:sz w:val="20"/>
                <w:szCs w:val="20"/>
              </w:rPr>
            </w:pPr>
            <w:r w:rsidRPr="001A6581">
              <w:rPr>
                <w:sz w:val="20"/>
                <w:szCs w:val="20"/>
              </w:rPr>
              <w:t>3</w:t>
            </w:r>
          </w:p>
          <w:p w14:paraId="6D1B66F4" w14:textId="77777777" w:rsidR="001A6581" w:rsidRPr="001A6581" w:rsidRDefault="001A6581" w:rsidP="00762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65E4" w14:textId="12630CC7" w:rsidR="001A6581" w:rsidRPr="001A6581" w:rsidRDefault="001A6581" w:rsidP="00762F04">
            <w:pPr>
              <w:jc w:val="both"/>
              <w:rPr>
                <w:sz w:val="20"/>
                <w:szCs w:val="20"/>
              </w:rPr>
            </w:pPr>
            <w:r w:rsidRPr="001A6581">
              <w:rPr>
                <w:sz w:val="20"/>
                <w:szCs w:val="20"/>
              </w:rPr>
              <w:t>05.10.2021 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A8D6" w14:textId="257ABB29" w:rsidR="001A6581" w:rsidRPr="001A6581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едно гише</w:t>
            </w:r>
            <w:r w:rsidRPr="001A6581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70C16" w14:textId="47EA8DD3" w:rsidR="001A6581" w:rsidRPr="001A6581" w:rsidRDefault="001A6581" w:rsidP="00762F04">
            <w:pPr>
              <w:jc w:val="both"/>
              <w:rPr>
                <w:sz w:val="20"/>
                <w:szCs w:val="20"/>
              </w:rPr>
            </w:pPr>
            <w:r w:rsidRPr="001A6581">
              <w:rPr>
                <w:sz w:val="20"/>
                <w:szCs w:val="20"/>
              </w:rPr>
              <w:t>Проблеми с отвеждането на отп</w:t>
            </w:r>
            <w:r w:rsidRPr="001A6581">
              <w:rPr>
                <w:sz w:val="20"/>
                <w:szCs w:val="20"/>
              </w:rPr>
              <w:t>а</w:t>
            </w:r>
            <w:r w:rsidRPr="001A6581">
              <w:rPr>
                <w:sz w:val="20"/>
                <w:szCs w:val="20"/>
              </w:rPr>
              <w:t xml:space="preserve">дъчните води на комплекс "Лалов егрек", гр. Царево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0D75" w14:textId="77777777" w:rsidR="001A6581" w:rsidRDefault="001A6581" w:rsidP="00762F04">
            <w:pPr>
              <w:jc w:val="both"/>
              <w:rPr>
                <w:sz w:val="20"/>
                <w:szCs w:val="20"/>
              </w:rPr>
            </w:pPr>
            <w:r w:rsidRPr="001A6581">
              <w:rPr>
                <w:sz w:val="20"/>
                <w:szCs w:val="20"/>
              </w:rPr>
              <w:t>РИОСВ-Бургас</w:t>
            </w:r>
          </w:p>
          <w:p w14:paraId="14D77D18" w14:textId="29E6B904" w:rsidR="001A6581" w:rsidRPr="001A6581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БДЧР-Варна</w:t>
            </w:r>
          </w:p>
          <w:p w14:paraId="06176284" w14:textId="537AFA13" w:rsidR="001A6581" w:rsidRPr="001A6581" w:rsidRDefault="001A6581" w:rsidP="00762F04">
            <w:pPr>
              <w:jc w:val="both"/>
              <w:rPr>
                <w:sz w:val="20"/>
                <w:szCs w:val="20"/>
              </w:rPr>
            </w:pPr>
            <w:r w:rsidRPr="001A6581">
              <w:rPr>
                <w:sz w:val="20"/>
                <w:szCs w:val="20"/>
              </w:rPr>
              <w:t>РУ Царево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101C" w14:textId="3213D38E" w:rsidR="001A6581" w:rsidRPr="002036B3" w:rsidRDefault="001A6581" w:rsidP="00762F04">
            <w:pPr>
              <w:jc w:val="both"/>
              <w:rPr>
                <w:color w:val="000000"/>
                <w:sz w:val="20"/>
                <w:szCs w:val="20"/>
              </w:rPr>
            </w:pPr>
            <w:r w:rsidRPr="001A6581">
              <w:rPr>
                <w:sz w:val="20"/>
                <w:szCs w:val="20"/>
              </w:rPr>
              <w:t> Извършена е съвместна проверка с БДЧР и РУ Полиция-Царево, при която е констатирано, че комплексът се обитава от около 9 обитатели. По отношение отвеждането на отп</w:t>
            </w:r>
            <w:r w:rsidRPr="001A6581">
              <w:rPr>
                <w:sz w:val="20"/>
                <w:szCs w:val="20"/>
              </w:rPr>
              <w:t>а</w:t>
            </w:r>
            <w:r w:rsidRPr="001A6581">
              <w:rPr>
                <w:sz w:val="20"/>
                <w:szCs w:val="20"/>
              </w:rPr>
              <w:t>дъчните води се констатира, че същите посредством изград</w:t>
            </w:r>
            <w:r w:rsidRPr="001A6581">
              <w:rPr>
                <w:sz w:val="20"/>
                <w:szCs w:val="20"/>
              </w:rPr>
              <w:t>е</w:t>
            </w:r>
            <w:r w:rsidRPr="001A6581">
              <w:rPr>
                <w:sz w:val="20"/>
                <w:szCs w:val="20"/>
              </w:rPr>
              <w:t>на площадкова канализационна мрежа се отвеждат гравита</w:t>
            </w:r>
            <w:r w:rsidRPr="001A6581">
              <w:rPr>
                <w:sz w:val="20"/>
                <w:szCs w:val="20"/>
              </w:rPr>
              <w:t>ч</w:t>
            </w:r>
            <w:r w:rsidRPr="001A6581">
              <w:rPr>
                <w:sz w:val="20"/>
                <w:szCs w:val="20"/>
              </w:rPr>
              <w:t>но във водоплътен черпателен резервоар, откъдето се изчер</w:t>
            </w:r>
            <w:r w:rsidRPr="001A6581">
              <w:rPr>
                <w:sz w:val="20"/>
                <w:szCs w:val="20"/>
              </w:rPr>
              <w:t>п</w:t>
            </w:r>
            <w:r w:rsidRPr="001A6581">
              <w:rPr>
                <w:sz w:val="20"/>
                <w:szCs w:val="20"/>
              </w:rPr>
              <w:t>ват и пр</w:t>
            </w:r>
            <w:r>
              <w:rPr>
                <w:sz w:val="20"/>
                <w:szCs w:val="20"/>
              </w:rPr>
              <w:t>едават на специализирана фирма.</w:t>
            </w:r>
            <w:r w:rsidRPr="001A6581">
              <w:rPr>
                <w:sz w:val="20"/>
                <w:szCs w:val="20"/>
              </w:rPr>
              <w:t xml:space="preserve"> Не се констатира преливане и изтичане на отпадъчни води от него към прил</w:t>
            </w:r>
            <w:r w:rsidRPr="001A6581">
              <w:rPr>
                <w:sz w:val="20"/>
                <w:szCs w:val="20"/>
              </w:rPr>
              <w:t>е</w:t>
            </w:r>
            <w:r w:rsidRPr="001A6581">
              <w:rPr>
                <w:sz w:val="20"/>
                <w:szCs w:val="20"/>
              </w:rPr>
              <w:t>жащите терени и водни обекти, включително към Черно м</w:t>
            </w:r>
            <w:r w:rsidRPr="001A6581">
              <w:rPr>
                <w:sz w:val="20"/>
                <w:szCs w:val="20"/>
              </w:rPr>
              <w:t>о</w:t>
            </w:r>
            <w:r w:rsidRPr="001A6581">
              <w:rPr>
                <w:sz w:val="20"/>
                <w:szCs w:val="20"/>
              </w:rPr>
              <w:t>ре. Дадени са предписания за обслужване на черпателния резервоар и недопускане изтичане и заустване на отпадъчни води от комплекса.</w:t>
            </w:r>
          </w:p>
        </w:tc>
      </w:tr>
      <w:tr w:rsidR="001A6581" w:rsidRPr="002036B3" w14:paraId="1D50A0AD" w14:textId="77777777" w:rsidTr="001A6581">
        <w:trPr>
          <w:trHeight w:val="73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5755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59425880" w14:textId="7987DA8B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AF10" w14:textId="20A0AA5D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07.10.2021 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AEAE7" w14:textId="2ADA8CC2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едно гише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2EA0" w14:textId="43719468" w:rsidR="001A6581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Неприятни миризми в гр. Бургас</w:t>
            </w:r>
          </w:p>
          <w:p w14:paraId="08229004" w14:textId="56A5D4AF" w:rsidR="001A6581" w:rsidRPr="002036B3" w:rsidRDefault="001A6581" w:rsidP="00762F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6F37" w14:textId="77777777" w:rsidR="001A6581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3E3939B9" w14:textId="3F4705C5" w:rsidR="001A6581" w:rsidRPr="002036B3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  <w:r w:rsidRPr="00587C49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389D" w14:textId="09E35954" w:rsidR="001A6581" w:rsidRPr="002036B3" w:rsidRDefault="001A6581" w:rsidP="002477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Изготвен отговор до МОСВ. До настоящия момент на 2021 г. са констатирани превишения единствено по отношение на показателя фини прахови частици (ФПЧ10), главно в кв. Долно Езерово, общ.Бургас. По всички останали контролир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 замърсители не са отчетени превишения на пределно-допустимите концентрации. Дейностите по преработката на нефтени утайки и други отпадъци по Програма за отстран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ване на минали екологични щети, причинени до момента на </w:t>
            </w:r>
            <w:r>
              <w:rPr>
                <w:sz w:val="20"/>
                <w:szCs w:val="20"/>
              </w:rPr>
              <w:lastRenderedPageBreak/>
              <w:t>приватизацията на „Нефтохим”АД, гр.Бургас, са главен 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точник на емисии на въглеводороди в атмосферния въздух и генериране на неприятни миризми на нефтопродукти. Про</w:t>
            </w:r>
            <w:r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рамата се изпълнява на основна площадка на „Лукойл Не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тохим Бургас“ АД, но не е предмет и не е в обхвата на дейс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ващото комплексно разрешително на оператора.</w:t>
            </w:r>
          </w:p>
        </w:tc>
      </w:tr>
      <w:tr w:rsidR="001A6581" w:rsidRPr="002036B3" w14:paraId="76382D45" w14:textId="77777777" w:rsidTr="0024775E">
        <w:trPr>
          <w:trHeight w:val="270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415E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1EFB7A11" w14:textId="2F6F435E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6173" w14:textId="79D9EA4B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A43B" w14:textId="43D97D2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ел.поща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49C5" w14:textId="25E238A5" w:rsidR="001A6581" w:rsidRPr="002036B3" w:rsidRDefault="001A6581" w:rsidP="00762F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Шум, миризми на изгорели кабели от една година от незаконна авт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морга в с. Съдиево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7A40" w14:textId="77777777" w:rsidR="001A6581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43BCA654" w14:textId="77777777" w:rsidR="001A6581" w:rsidRDefault="001A6581" w:rsidP="00762F04">
            <w:pPr>
              <w:jc w:val="both"/>
              <w:rPr>
                <w:sz w:val="20"/>
                <w:szCs w:val="20"/>
              </w:rPr>
            </w:pPr>
            <w:r w:rsidRPr="00587C49">
              <w:rPr>
                <w:sz w:val="20"/>
                <w:szCs w:val="20"/>
              </w:rPr>
              <w:t>РИОСВ-Бургас</w:t>
            </w:r>
          </w:p>
          <w:p w14:paraId="780B1221" w14:textId="3745CF37" w:rsidR="001A6581" w:rsidRPr="002036B3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ОД МВР Айтос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80FC" w14:textId="0199271A" w:rsidR="001A6581" w:rsidRPr="00F407EF" w:rsidRDefault="001A6581" w:rsidP="00A8081E">
            <w:pPr>
              <w:jc w:val="both"/>
              <w:rPr>
                <w:color w:val="000000"/>
                <w:sz w:val="20"/>
                <w:szCs w:val="20"/>
              </w:rPr>
            </w:pPr>
            <w:r w:rsidRPr="00F407EF">
              <w:rPr>
                <w:sz w:val="20"/>
                <w:szCs w:val="20"/>
              </w:rPr>
              <w:t>При извършената проверка на място се установи, че в собс</w:t>
            </w:r>
            <w:r w:rsidRPr="00F407EF">
              <w:rPr>
                <w:sz w:val="20"/>
                <w:szCs w:val="20"/>
              </w:rPr>
              <w:t>т</w:t>
            </w:r>
            <w:r w:rsidRPr="00F407EF">
              <w:rPr>
                <w:sz w:val="20"/>
                <w:szCs w:val="20"/>
              </w:rPr>
              <w:t>вен имот на Денислав Бакърджиев се извършва разкомпле</w:t>
            </w:r>
            <w:r w:rsidRPr="00F407EF">
              <w:rPr>
                <w:sz w:val="20"/>
                <w:szCs w:val="20"/>
              </w:rPr>
              <w:t>к</w:t>
            </w:r>
            <w:r w:rsidRPr="00F407EF">
              <w:rPr>
                <w:sz w:val="20"/>
                <w:szCs w:val="20"/>
              </w:rPr>
              <w:t>товане на автомобили. На място са паркирани 22 бр. автом</w:t>
            </w:r>
            <w:r w:rsidRPr="00F407EF">
              <w:rPr>
                <w:sz w:val="20"/>
                <w:szCs w:val="20"/>
              </w:rPr>
              <w:t>о</w:t>
            </w:r>
            <w:r w:rsidRPr="00F407EF">
              <w:rPr>
                <w:sz w:val="20"/>
                <w:szCs w:val="20"/>
              </w:rPr>
              <w:t>били, за които в момента на проверката не са представени документи. 6 бр. от тях са с рег. ном</w:t>
            </w:r>
            <w:r w:rsidR="00A8081E">
              <w:rPr>
                <w:sz w:val="20"/>
                <w:szCs w:val="20"/>
              </w:rPr>
              <w:t>ера, а останалите са без такива,</w:t>
            </w:r>
            <w:r w:rsidRPr="00F407EF">
              <w:rPr>
                <w:sz w:val="20"/>
                <w:szCs w:val="20"/>
              </w:rPr>
              <w:t xml:space="preserve"> 4 бр. от автомобилите са новодокарани, а останалите са налични на площадката от предходна проверка. По време на проверката със съдействието на ОД МВР - Айтос са снети рамите на четирите новодокарани автомобили за установяв</w:t>
            </w:r>
            <w:r w:rsidRPr="00F407EF">
              <w:rPr>
                <w:sz w:val="20"/>
                <w:szCs w:val="20"/>
              </w:rPr>
              <w:t>а</w:t>
            </w:r>
            <w:r w:rsidRPr="00F407EF">
              <w:rPr>
                <w:sz w:val="20"/>
                <w:szCs w:val="20"/>
              </w:rPr>
              <w:t>не наличие</w:t>
            </w:r>
            <w:r w:rsidR="00A8081E">
              <w:rPr>
                <w:sz w:val="20"/>
                <w:szCs w:val="20"/>
              </w:rPr>
              <w:t xml:space="preserve"> </w:t>
            </w:r>
            <w:r w:rsidRPr="00F407EF">
              <w:rPr>
                <w:sz w:val="20"/>
                <w:szCs w:val="20"/>
              </w:rPr>
              <w:t xml:space="preserve">или липса на рег. номера и причината за това. </w:t>
            </w:r>
          </w:p>
        </w:tc>
      </w:tr>
      <w:tr w:rsidR="001A6581" w:rsidRPr="002036B3" w14:paraId="54E36552" w14:textId="77777777" w:rsidTr="001A6581">
        <w:trPr>
          <w:trHeight w:val="42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9538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43C26793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EDFC" w14:textId="45231920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07.10.2021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2665" w14:textId="7E2B5B61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едно гише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DD0A" w14:textId="320F2A28" w:rsidR="001A6581" w:rsidRPr="00D20A5C" w:rsidRDefault="001A6581" w:rsidP="00762F04">
            <w:pPr>
              <w:jc w:val="both"/>
              <w:rPr>
                <w:sz w:val="20"/>
                <w:szCs w:val="20"/>
              </w:rPr>
            </w:pPr>
            <w:r w:rsidRPr="00D20A5C">
              <w:rPr>
                <w:sz w:val="20"/>
                <w:szCs w:val="20"/>
              </w:rPr>
              <w:t>Образувано ново нерегламентир</w:t>
            </w:r>
            <w:r w:rsidRPr="00D20A5C">
              <w:rPr>
                <w:sz w:val="20"/>
                <w:szCs w:val="20"/>
              </w:rPr>
              <w:t>а</w:t>
            </w:r>
            <w:r w:rsidRPr="00D20A5C">
              <w:rPr>
                <w:sz w:val="20"/>
                <w:szCs w:val="20"/>
              </w:rPr>
              <w:t>но сметище в община Сунгурларе, гр. Сунгурларе, в дере, разполож</w:t>
            </w:r>
            <w:r w:rsidRPr="00D20A5C">
              <w:rPr>
                <w:sz w:val="20"/>
                <w:szCs w:val="20"/>
              </w:rPr>
              <w:t>е</w:t>
            </w:r>
            <w:r w:rsidRPr="00D20A5C">
              <w:rPr>
                <w:sz w:val="20"/>
                <w:szCs w:val="20"/>
              </w:rPr>
              <w:t>но северно от града, зад гробищен парк. След извозването на отпад</w:t>
            </w:r>
            <w:r w:rsidRPr="00D20A5C">
              <w:rPr>
                <w:sz w:val="20"/>
                <w:szCs w:val="20"/>
              </w:rPr>
              <w:t>ъ</w:t>
            </w:r>
            <w:r w:rsidRPr="00D20A5C">
              <w:rPr>
                <w:sz w:val="20"/>
                <w:szCs w:val="20"/>
              </w:rPr>
              <w:t>кът, същият се засипва веднага с почва с багер. До момента са изв</w:t>
            </w:r>
            <w:r w:rsidRPr="00D20A5C">
              <w:rPr>
                <w:sz w:val="20"/>
                <w:szCs w:val="20"/>
              </w:rPr>
              <w:t>о</w:t>
            </w:r>
            <w:r w:rsidRPr="00D20A5C">
              <w:rPr>
                <w:sz w:val="20"/>
                <w:szCs w:val="20"/>
              </w:rPr>
              <w:t>зени около 15 гондоли..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5265" w14:textId="77777777" w:rsidR="001A6581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РИОСВ-Бургас</w:t>
            </w:r>
          </w:p>
          <w:p w14:paraId="59A2E464" w14:textId="472E148D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Сунгурларе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78C04" w14:textId="1B0E894F" w:rsidR="001A6581" w:rsidRPr="001A4508" w:rsidRDefault="001A6581" w:rsidP="00A808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12.10.2021</w:t>
            </w:r>
            <w:r w:rsidRPr="001A4508">
              <w:rPr>
                <w:sz w:val="20"/>
                <w:szCs w:val="20"/>
              </w:rPr>
              <w:t xml:space="preserve"> е извършена съвместна проверка с представ</w:t>
            </w:r>
            <w:r w:rsidRPr="001A4508">
              <w:rPr>
                <w:sz w:val="20"/>
                <w:szCs w:val="20"/>
              </w:rPr>
              <w:t>и</w:t>
            </w:r>
            <w:r w:rsidRPr="001A4508">
              <w:rPr>
                <w:sz w:val="20"/>
                <w:szCs w:val="20"/>
              </w:rPr>
              <w:t xml:space="preserve">тел на </w:t>
            </w:r>
            <w:r w:rsidR="00A8081E" w:rsidRPr="001A4508">
              <w:rPr>
                <w:sz w:val="20"/>
                <w:szCs w:val="20"/>
              </w:rPr>
              <w:t xml:space="preserve">Община </w:t>
            </w:r>
            <w:r w:rsidRPr="001A4508">
              <w:rPr>
                <w:sz w:val="20"/>
                <w:szCs w:val="20"/>
              </w:rPr>
              <w:t>Сунгурларе и сигналоподателя. Извършен е оглед на участък от землището на гр. Сунгурларе, разпол</w:t>
            </w:r>
            <w:r w:rsidRPr="001A4508">
              <w:rPr>
                <w:sz w:val="20"/>
                <w:szCs w:val="20"/>
              </w:rPr>
              <w:t>о</w:t>
            </w:r>
            <w:r w:rsidRPr="001A4508">
              <w:rPr>
                <w:sz w:val="20"/>
                <w:szCs w:val="20"/>
              </w:rPr>
              <w:t>жен непосредствено след площадка на ЕТ „Нова звезда – Аниф Юмер“ и водещ към „Изравнителя“, вдясно, по прот</w:t>
            </w:r>
            <w:r w:rsidRPr="001A4508">
              <w:rPr>
                <w:sz w:val="20"/>
                <w:szCs w:val="20"/>
              </w:rPr>
              <w:t>е</w:t>
            </w:r>
            <w:r w:rsidRPr="001A4508">
              <w:rPr>
                <w:sz w:val="20"/>
                <w:szCs w:val="20"/>
              </w:rPr>
              <w:t>жение на дерето. Последното е силно замърсено с отпадъци от битов, строителен и растителен произход, както и с оп</w:t>
            </w:r>
            <w:r w:rsidRPr="001A4508">
              <w:rPr>
                <w:sz w:val="20"/>
                <w:szCs w:val="20"/>
              </w:rPr>
              <w:t>а</w:t>
            </w:r>
            <w:r w:rsidRPr="001A4508">
              <w:rPr>
                <w:sz w:val="20"/>
                <w:szCs w:val="20"/>
              </w:rPr>
              <w:t>ковки от хартия, картон и пластмаса. Съседните до него пл</w:t>
            </w:r>
            <w:r w:rsidRPr="001A4508">
              <w:rPr>
                <w:sz w:val="20"/>
                <w:szCs w:val="20"/>
              </w:rPr>
              <w:t>о</w:t>
            </w:r>
            <w:r w:rsidRPr="001A4508">
              <w:rPr>
                <w:sz w:val="20"/>
                <w:szCs w:val="20"/>
              </w:rPr>
              <w:t>щи също са значително зъмърсени. Сигналът отговаря на истината в частта си за замърсявания в и около дерето. В момента на проверката не се констатира изхвърляне на отп</w:t>
            </w:r>
            <w:r w:rsidRPr="001A4508">
              <w:rPr>
                <w:sz w:val="20"/>
                <w:szCs w:val="20"/>
              </w:rPr>
              <w:t>а</w:t>
            </w:r>
            <w:r w:rsidRPr="001A4508">
              <w:rPr>
                <w:sz w:val="20"/>
                <w:szCs w:val="20"/>
              </w:rPr>
              <w:t>дъци, а само наличие на такива, натрупани в предходен пер</w:t>
            </w:r>
            <w:r w:rsidRPr="001A4508">
              <w:rPr>
                <w:sz w:val="20"/>
                <w:szCs w:val="20"/>
              </w:rPr>
              <w:t>и</w:t>
            </w:r>
            <w:r w:rsidRPr="001A4508">
              <w:rPr>
                <w:sz w:val="20"/>
                <w:szCs w:val="20"/>
              </w:rPr>
              <w:t>од.</w:t>
            </w:r>
            <w:r>
              <w:rPr>
                <w:sz w:val="20"/>
                <w:szCs w:val="20"/>
              </w:rPr>
              <w:t xml:space="preserve"> </w:t>
            </w:r>
            <w:r w:rsidRPr="001A4508">
              <w:rPr>
                <w:sz w:val="20"/>
                <w:szCs w:val="20"/>
              </w:rPr>
              <w:t>При извършения оглед се установи замърсяване с отпад</w:t>
            </w:r>
            <w:r w:rsidRPr="001A4508">
              <w:rPr>
                <w:sz w:val="20"/>
                <w:szCs w:val="20"/>
              </w:rPr>
              <w:t>ъ</w:t>
            </w:r>
            <w:r w:rsidRPr="001A4508">
              <w:rPr>
                <w:sz w:val="20"/>
                <w:szCs w:val="20"/>
              </w:rPr>
              <w:t xml:space="preserve">ци и на други нерегламентирани места. За почистването на замърсените участъци са дадени предписания с едномесечен срок за изпълнението им на кмета на </w:t>
            </w:r>
            <w:r w:rsidR="00A8081E" w:rsidRPr="001A4508">
              <w:rPr>
                <w:sz w:val="20"/>
                <w:szCs w:val="20"/>
              </w:rPr>
              <w:t xml:space="preserve">Община </w:t>
            </w:r>
            <w:r w:rsidRPr="001A4508">
              <w:rPr>
                <w:sz w:val="20"/>
                <w:szCs w:val="20"/>
              </w:rPr>
              <w:t>Сунгурларе с официално писмо.</w:t>
            </w:r>
          </w:p>
        </w:tc>
      </w:tr>
      <w:tr w:rsidR="001A6581" w:rsidRPr="002036B3" w14:paraId="68BE9BAB" w14:textId="77777777" w:rsidTr="001A6581">
        <w:trPr>
          <w:trHeight w:val="62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2DBE6" w14:textId="2060D40C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7</w:t>
            </w:r>
          </w:p>
          <w:p w14:paraId="12AAC99E" w14:textId="77777777" w:rsidR="001A6581" w:rsidRPr="002036B3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7D29" w14:textId="16D60A25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10.10.2021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63FA" w14:textId="0F1AC6F4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E545" w14:textId="77777777" w:rsidR="001A6581" w:rsidRPr="00D20A5C" w:rsidRDefault="001A6581" w:rsidP="00762F04">
            <w:pPr>
              <w:jc w:val="both"/>
              <w:rPr>
                <w:sz w:val="20"/>
                <w:szCs w:val="20"/>
              </w:rPr>
            </w:pPr>
            <w:r w:rsidRPr="00D20A5C">
              <w:rPr>
                <w:sz w:val="20"/>
                <w:szCs w:val="20"/>
              </w:rPr>
              <w:t> </w:t>
            </w:r>
          </w:p>
          <w:p w14:paraId="7046E8C9" w14:textId="77777777" w:rsidR="001A6581" w:rsidRDefault="001A6581" w:rsidP="00762F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кайтсърфиста в Поморийско езеро</w:t>
            </w:r>
          </w:p>
          <w:p w14:paraId="528E6B06" w14:textId="5CA09DAD" w:rsidR="001A6581" w:rsidRPr="00D20A5C" w:rsidRDefault="001A6581" w:rsidP="00762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B31A" w14:textId="0A9F0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Поморие</w:t>
            </w:r>
          </w:p>
          <w:p w14:paraId="1A35F380" w14:textId="7BB1F4FF" w:rsidR="001A6581" w:rsidRPr="002036B3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3A00" w14:textId="77777777" w:rsidR="001A6581" w:rsidRPr="001A4508" w:rsidRDefault="001A6581" w:rsidP="00762F04">
            <w:pPr>
              <w:jc w:val="both"/>
              <w:rPr>
                <w:sz w:val="20"/>
                <w:szCs w:val="20"/>
              </w:rPr>
            </w:pPr>
            <w:r w:rsidRPr="001A4508">
              <w:rPr>
                <w:sz w:val="20"/>
                <w:szCs w:val="20"/>
              </w:rPr>
              <w:t> </w:t>
            </w:r>
          </w:p>
          <w:p w14:paraId="3D4729DD" w14:textId="714C8D64" w:rsidR="001A6581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Препратен по компетентност към звено "Обществен ред" към Община Поморие</w:t>
            </w:r>
          </w:p>
          <w:p w14:paraId="22CB350B" w14:textId="1553D425" w:rsidR="001A6581" w:rsidRPr="001A4508" w:rsidRDefault="001A6581" w:rsidP="00762F04">
            <w:pPr>
              <w:jc w:val="both"/>
              <w:rPr>
                <w:sz w:val="20"/>
                <w:szCs w:val="20"/>
              </w:rPr>
            </w:pPr>
          </w:p>
        </w:tc>
      </w:tr>
      <w:tr w:rsidR="001A6581" w:rsidRPr="002036B3" w14:paraId="1CA5ADD4" w14:textId="77777777" w:rsidTr="001A6581">
        <w:trPr>
          <w:trHeight w:val="62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E38F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4D34C921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3300" w14:textId="68D82F9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11.10.2021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C0BD" w14:textId="155C8D03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61EF" w14:textId="1132D41A" w:rsidR="001A6581" w:rsidRPr="00D20A5C" w:rsidRDefault="001A6581" w:rsidP="00762F04">
            <w:pPr>
              <w:jc w:val="both"/>
              <w:rPr>
                <w:sz w:val="20"/>
                <w:szCs w:val="20"/>
              </w:rPr>
            </w:pPr>
            <w:r w:rsidRPr="00D20A5C">
              <w:rPr>
                <w:sz w:val="20"/>
                <w:szCs w:val="20"/>
              </w:rPr>
              <w:t>Птица, която не може да лети, гр. Поморие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A4BD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3A9DCCA7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  <w:p w14:paraId="0338F54E" w14:textId="0EBE61EB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3B275EE5" w14:textId="4E0D9FA2" w:rsidR="001A6581" w:rsidRPr="002036B3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03B73" w14:textId="68B1EE9D" w:rsidR="001A6581" w:rsidRPr="001A4508" w:rsidRDefault="001A6581" w:rsidP="00762F04">
            <w:pPr>
              <w:jc w:val="both"/>
              <w:rPr>
                <w:sz w:val="20"/>
                <w:szCs w:val="20"/>
              </w:rPr>
            </w:pPr>
            <w:r w:rsidRPr="001A4508">
              <w:rPr>
                <w:color w:val="000000"/>
                <w:sz w:val="20"/>
                <w:szCs w:val="20"/>
              </w:rPr>
              <w:lastRenderedPageBreak/>
              <w:t>Птицата е от вида бял ангъч (Tadorna tadorna), включен в Приложение № 3, към чл. 37 от Закона за Биологичното ра</w:t>
            </w:r>
            <w:r w:rsidRPr="001A4508">
              <w:rPr>
                <w:color w:val="000000"/>
                <w:sz w:val="20"/>
                <w:szCs w:val="20"/>
              </w:rPr>
              <w:t>з</w:t>
            </w:r>
            <w:r w:rsidRPr="001A4508">
              <w:rPr>
                <w:color w:val="000000"/>
                <w:sz w:val="20"/>
                <w:szCs w:val="20"/>
              </w:rPr>
              <w:lastRenderedPageBreak/>
              <w:t>нообразие. Няма външни наранявания, но не може да лети. На основание чл. 39, ал. 2, т. 2 от ЗБР се изпраща за лечение в Спасителен център за диви животни - гр. Стара Загора.</w:t>
            </w:r>
          </w:p>
        </w:tc>
      </w:tr>
      <w:tr w:rsidR="001A6581" w:rsidRPr="002036B3" w14:paraId="6653EA0E" w14:textId="77777777" w:rsidTr="001A6581">
        <w:trPr>
          <w:trHeight w:val="62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A728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79D73D7E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6E63B0E4" w14:textId="515F1205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5061" w14:textId="3A122644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13.10.2021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4BC4" w14:textId="2DE3FFC6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549A" w14:textId="65FFB14D" w:rsidR="001A6581" w:rsidRPr="00D20A5C" w:rsidRDefault="001A6581" w:rsidP="00762F04">
            <w:pPr>
              <w:jc w:val="both"/>
              <w:rPr>
                <w:sz w:val="20"/>
                <w:szCs w:val="20"/>
              </w:rPr>
            </w:pPr>
            <w:r w:rsidRPr="00D20A5C">
              <w:rPr>
                <w:sz w:val="20"/>
                <w:szCs w:val="20"/>
              </w:rPr>
              <w:t>Бедстваща костенурка в двора на хр. “Св. Георги”, гр. Поморие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2F8A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  <w:p w14:paraId="61C37857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826A" w14:textId="3E48398B" w:rsidR="001A6581" w:rsidRPr="001A4508" w:rsidRDefault="001A6581" w:rsidP="00A8081E">
            <w:pPr>
              <w:jc w:val="both"/>
              <w:rPr>
                <w:sz w:val="20"/>
                <w:szCs w:val="20"/>
              </w:rPr>
            </w:pPr>
            <w:r w:rsidRPr="001A4508">
              <w:rPr>
                <w:sz w:val="20"/>
                <w:szCs w:val="20"/>
              </w:rPr>
              <w:t>В двора и района на хр. “Св. Георги”, гр. Поморие няма по</w:t>
            </w:r>
            <w:r w:rsidRPr="001A4508">
              <w:rPr>
                <w:sz w:val="20"/>
                <w:szCs w:val="20"/>
              </w:rPr>
              <w:t>к</w:t>
            </w:r>
            <w:r w:rsidRPr="001A4508">
              <w:rPr>
                <w:sz w:val="20"/>
                <w:szCs w:val="20"/>
              </w:rPr>
              <w:t>рит басейн. След проведен разговор със сигналоподавателя става ясно, че се отнася за изпразнен шадра</w:t>
            </w:r>
            <w:r w:rsidR="00A8081E">
              <w:rPr>
                <w:sz w:val="20"/>
                <w:szCs w:val="20"/>
              </w:rPr>
              <w:t>в</w:t>
            </w:r>
            <w:r w:rsidRPr="001A4508">
              <w:rPr>
                <w:sz w:val="20"/>
                <w:szCs w:val="20"/>
              </w:rPr>
              <w:t>ан с навес-тента, разположен в дясно от църквата на централната пешеходна алея. Не беше констатирано наличието на сухоземна или водна костенурка.</w:t>
            </w:r>
          </w:p>
        </w:tc>
      </w:tr>
      <w:tr w:rsidR="001A6581" w:rsidRPr="002036B3" w14:paraId="3A953360" w14:textId="77777777" w:rsidTr="001A6581">
        <w:trPr>
          <w:trHeight w:val="62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9F70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1B0A6C05" w14:textId="74F27EC1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1D75" w14:textId="35306AD8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15.10.2021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FC19" w14:textId="1ED81A9C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3923" w14:textId="1D41B83B" w:rsidR="001A6581" w:rsidRPr="00D20A5C" w:rsidRDefault="001A6581" w:rsidP="00762F04">
            <w:pPr>
              <w:jc w:val="both"/>
              <w:rPr>
                <w:sz w:val="20"/>
                <w:szCs w:val="20"/>
              </w:rPr>
            </w:pPr>
            <w:r w:rsidRPr="00D20A5C">
              <w:rPr>
                <w:sz w:val="20"/>
                <w:szCs w:val="20"/>
              </w:rPr>
              <w:t>Муткур на вълнолома на "Мид</w:t>
            </w:r>
            <w:r w:rsidRPr="00D20A5C">
              <w:rPr>
                <w:sz w:val="20"/>
                <w:szCs w:val="20"/>
              </w:rPr>
              <w:t>е</w:t>
            </w:r>
            <w:r w:rsidRPr="00D20A5C">
              <w:rPr>
                <w:sz w:val="20"/>
                <w:szCs w:val="20"/>
              </w:rPr>
              <w:t>ния" ("Бабешки") плаж в гр. Цар</w:t>
            </w:r>
            <w:r w:rsidRPr="00D20A5C">
              <w:rPr>
                <w:sz w:val="20"/>
                <w:szCs w:val="20"/>
              </w:rPr>
              <w:t>е</w:t>
            </w:r>
            <w:r w:rsidRPr="00D20A5C">
              <w:rPr>
                <w:sz w:val="20"/>
                <w:szCs w:val="20"/>
              </w:rPr>
              <w:t xml:space="preserve">во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4012C" w14:textId="77777777" w:rsidR="001A6581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  <w:p w14:paraId="35B21C6C" w14:textId="0CF91FDF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Царево</w:t>
            </w:r>
          </w:p>
          <w:p w14:paraId="14C5CE53" w14:textId="5E9E966A" w:rsidR="001A6581" w:rsidRPr="002036B3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0519" w14:textId="0295E3F4" w:rsidR="001A6581" w:rsidRPr="001A4508" w:rsidRDefault="001A6581" w:rsidP="00762F04">
            <w:pPr>
              <w:jc w:val="both"/>
              <w:rPr>
                <w:sz w:val="20"/>
                <w:szCs w:val="20"/>
              </w:rPr>
            </w:pPr>
            <w:r w:rsidRPr="001A4508">
              <w:rPr>
                <w:sz w:val="20"/>
                <w:szCs w:val="20"/>
              </w:rPr>
              <w:t>Извършена е проверка от Община Царево, на основание и</w:t>
            </w:r>
            <w:r w:rsidRPr="001A4508">
              <w:rPr>
                <w:sz w:val="20"/>
                <w:szCs w:val="20"/>
              </w:rPr>
              <w:t>з</w:t>
            </w:r>
            <w:r w:rsidRPr="001A4508">
              <w:rPr>
                <w:sz w:val="20"/>
                <w:szCs w:val="20"/>
              </w:rPr>
              <w:t>дадено разрешително № 846/ 07.07.2020 г. на МОСВ за пр</w:t>
            </w:r>
            <w:r w:rsidRPr="001A4508">
              <w:rPr>
                <w:sz w:val="20"/>
                <w:szCs w:val="20"/>
              </w:rPr>
              <w:t>е</w:t>
            </w:r>
            <w:r w:rsidRPr="001A4508">
              <w:rPr>
                <w:sz w:val="20"/>
                <w:szCs w:val="20"/>
              </w:rPr>
              <w:t>местване и обезвреждане по реда на ЗВМД. Трупът е на н</w:t>
            </w:r>
            <w:r w:rsidRPr="001A4508">
              <w:rPr>
                <w:sz w:val="20"/>
                <w:szCs w:val="20"/>
              </w:rPr>
              <w:t>е</w:t>
            </w:r>
            <w:r w:rsidRPr="001A4508">
              <w:rPr>
                <w:sz w:val="20"/>
                <w:szCs w:val="20"/>
              </w:rPr>
              <w:t>достъпно място има и гол.ямо вълнение - оставен на място</w:t>
            </w:r>
          </w:p>
        </w:tc>
      </w:tr>
      <w:tr w:rsidR="001A6581" w:rsidRPr="002036B3" w14:paraId="5591A450" w14:textId="77777777" w:rsidTr="001A6581">
        <w:trPr>
          <w:trHeight w:val="4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B4F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08E0B28F" w14:textId="2D7AED8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11</w:t>
            </w:r>
          </w:p>
          <w:p w14:paraId="2F2ED2C5" w14:textId="77777777" w:rsidR="001A6581" w:rsidRPr="002036B3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5449" w14:textId="45525A72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15.10.2021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47BF" w14:textId="7DA4D336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1099" w14:textId="7261B72E" w:rsidR="001A6581" w:rsidRPr="00D20A5C" w:rsidRDefault="001A6581" w:rsidP="00762F04">
            <w:pPr>
              <w:jc w:val="both"/>
              <w:rPr>
                <w:sz w:val="20"/>
                <w:szCs w:val="20"/>
              </w:rPr>
            </w:pPr>
            <w:r w:rsidRPr="00D20A5C">
              <w:rPr>
                <w:sz w:val="20"/>
                <w:szCs w:val="20"/>
              </w:rPr>
              <w:t>Ранен малък воден бик в операто</w:t>
            </w:r>
            <w:r w:rsidRPr="00D20A5C">
              <w:rPr>
                <w:sz w:val="20"/>
                <w:szCs w:val="20"/>
              </w:rPr>
              <w:t>р</w:t>
            </w:r>
            <w:r w:rsidRPr="00D20A5C">
              <w:rPr>
                <w:sz w:val="20"/>
                <w:szCs w:val="20"/>
              </w:rPr>
              <w:t xml:space="preserve">ната на </w:t>
            </w:r>
            <w:r>
              <w:rPr>
                <w:sz w:val="20"/>
                <w:szCs w:val="20"/>
              </w:rPr>
              <w:t>„</w:t>
            </w:r>
            <w:r w:rsidRPr="00D20A5C">
              <w:rPr>
                <w:sz w:val="20"/>
                <w:szCs w:val="20"/>
              </w:rPr>
              <w:t>ЛУКОЙЛ</w:t>
            </w:r>
            <w:r>
              <w:rPr>
                <w:sz w:val="20"/>
                <w:szCs w:val="20"/>
              </w:rPr>
              <w:t>“</w:t>
            </w:r>
            <w:r w:rsidRPr="00D20A5C">
              <w:rPr>
                <w:sz w:val="20"/>
                <w:szCs w:val="20"/>
              </w:rPr>
              <w:t>, гр. Бургас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AFD9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  <w:p w14:paraId="76400506" w14:textId="77777777" w:rsidR="001A6581" w:rsidRPr="002036B3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B2D1" w14:textId="4B56B426" w:rsidR="001A6581" w:rsidRPr="001A4508" w:rsidRDefault="001A6581" w:rsidP="00762F04">
            <w:pPr>
              <w:jc w:val="both"/>
              <w:rPr>
                <w:sz w:val="20"/>
                <w:szCs w:val="20"/>
              </w:rPr>
            </w:pPr>
            <w:r w:rsidRPr="001A4508">
              <w:rPr>
                <w:sz w:val="20"/>
                <w:szCs w:val="20"/>
              </w:rPr>
              <w:t xml:space="preserve">Птицата е от вида малък воден бик </w:t>
            </w:r>
            <w:r w:rsidRPr="001A4508">
              <w:rPr>
                <w:i/>
                <w:iCs/>
                <w:sz w:val="20"/>
                <w:szCs w:val="20"/>
              </w:rPr>
              <w:t>(Ixobrychus minutus)</w:t>
            </w:r>
            <w:r w:rsidRPr="001A4508">
              <w:rPr>
                <w:sz w:val="20"/>
                <w:szCs w:val="20"/>
              </w:rPr>
              <w:t>, включен в Приложение № 3, към чл. 37 от Закона за Биол</w:t>
            </w:r>
            <w:r w:rsidRPr="001A4508">
              <w:rPr>
                <w:sz w:val="20"/>
                <w:szCs w:val="20"/>
              </w:rPr>
              <w:t>о</w:t>
            </w:r>
            <w:r w:rsidRPr="001A4508">
              <w:rPr>
                <w:sz w:val="20"/>
                <w:szCs w:val="20"/>
              </w:rPr>
              <w:t>гичното разнообразие. Водният бик е в безпомощно състо</w:t>
            </w:r>
            <w:r w:rsidRPr="001A4508">
              <w:rPr>
                <w:sz w:val="20"/>
                <w:szCs w:val="20"/>
              </w:rPr>
              <w:t>я</w:t>
            </w:r>
            <w:r w:rsidRPr="001A4508">
              <w:rPr>
                <w:sz w:val="20"/>
                <w:szCs w:val="20"/>
              </w:rPr>
              <w:t>ние, има травми на едното крило и краката. По време на транспортирането му до ветеринарна клиника или спасителен център за доотглеждане - почина.</w:t>
            </w:r>
          </w:p>
        </w:tc>
      </w:tr>
      <w:tr w:rsidR="001A6581" w:rsidRPr="002036B3" w14:paraId="4100EB9C" w14:textId="77777777" w:rsidTr="001A658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16CF" w14:textId="77777777" w:rsidR="001A6581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2ED82854" w14:textId="4029AF16" w:rsidR="001A6581" w:rsidRPr="00C1060A" w:rsidRDefault="001A6581" w:rsidP="00762F0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  <w:p w14:paraId="6F8DC8D9" w14:textId="77777777" w:rsidR="001A6581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4F59673B" w14:textId="4DC8170B" w:rsidR="001A6581" w:rsidRPr="00C1060A" w:rsidRDefault="001A6581" w:rsidP="00762F04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3DA17EE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E9BE" w14:textId="2772E99A" w:rsidR="001A6581" w:rsidRPr="00CD1C34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15.10.2021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702E" w14:textId="195941D0" w:rsidR="001A6581" w:rsidRPr="00CD1C34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4D36" w14:textId="60F02CBE" w:rsidR="001A6581" w:rsidRPr="00CD1C34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Птица се е блъснала в прозореца на магазин „Нани“, гр. Бургас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C271" w14:textId="77777777" w:rsidR="001A6581" w:rsidRPr="00CD1C34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  <w:r w:rsidRPr="006D30E3"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2220" w14:textId="3CA31187" w:rsidR="001A6581" w:rsidRPr="006D30E3" w:rsidRDefault="001A6581" w:rsidP="00943CF8">
            <w:pPr>
              <w:jc w:val="both"/>
              <w:rPr>
                <w:sz w:val="20"/>
                <w:szCs w:val="20"/>
                <w:highlight w:val="yellow"/>
              </w:rPr>
            </w:pPr>
            <w:r w:rsidRPr="006D30E3">
              <w:rPr>
                <w:sz w:val="20"/>
                <w:szCs w:val="20"/>
              </w:rPr>
              <w:t xml:space="preserve">Птицата е от вида домашна червеноопашка </w:t>
            </w:r>
            <w:r w:rsidRPr="006D30E3">
              <w:rPr>
                <w:i/>
                <w:iCs/>
                <w:sz w:val="20"/>
                <w:szCs w:val="20"/>
              </w:rPr>
              <w:t>(Phoenicurus ochruros)</w:t>
            </w:r>
            <w:r w:rsidRPr="006D30E3">
              <w:rPr>
                <w:sz w:val="20"/>
                <w:szCs w:val="20"/>
              </w:rPr>
              <w:t xml:space="preserve">, включен в Приложение № 3, към чл. 37 от Закона за </w:t>
            </w:r>
            <w:r w:rsidR="00943CF8">
              <w:rPr>
                <w:sz w:val="20"/>
                <w:szCs w:val="20"/>
              </w:rPr>
              <w:t>б</w:t>
            </w:r>
            <w:r w:rsidRPr="006D30E3">
              <w:rPr>
                <w:sz w:val="20"/>
                <w:szCs w:val="20"/>
              </w:rPr>
              <w:t>иологичното разнообразие. От удара в стъклото е била леко зашеметена, но след преглед във ветеринарна клиника е установено, че е в добро състояние, без наранявания или травми и еосвободена в подходящ район на основание чл. 39, ал.2, т. 1 от ЗБР.</w:t>
            </w:r>
          </w:p>
        </w:tc>
      </w:tr>
      <w:tr w:rsidR="001A6581" w:rsidRPr="002036B3" w14:paraId="7722EFAA" w14:textId="77777777" w:rsidTr="001A6581">
        <w:trPr>
          <w:trHeight w:val="5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FEE6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71B5575A" w14:textId="77777777" w:rsidR="001A6581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5BA4FDA1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5B5B8C2C" w14:textId="077D6C6D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6A95" w14:textId="718D273C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18.10.2021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2B32" w14:textId="4BAFF4B2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CF12" w14:textId="0AE34DC1" w:rsidR="001A6581" w:rsidRPr="002036B3" w:rsidRDefault="001A6581" w:rsidP="00943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43CF8">
              <w:rPr>
                <w:sz w:val="20"/>
                <w:szCs w:val="20"/>
              </w:rPr>
              <w:t xml:space="preserve"> или</w:t>
            </w:r>
            <w:r>
              <w:rPr>
                <w:sz w:val="20"/>
                <w:szCs w:val="20"/>
              </w:rPr>
              <w:t xml:space="preserve"> 6 костенурки в котелното помещение на завод "Победа", гр. Бургас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C1EF" w14:textId="00A227F3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РИОСВ-Бургас</w:t>
            </w:r>
          </w:p>
          <w:p w14:paraId="1520DA8C" w14:textId="77777777" w:rsidR="001A6581" w:rsidRPr="002036B3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F5EB" w14:textId="1F61F2DB" w:rsidR="001A6581" w:rsidRPr="006D30E3" w:rsidRDefault="001A6581" w:rsidP="00A8081E">
            <w:pPr>
              <w:jc w:val="both"/>
              <w:rPr>
                <w:sz w:val="20"/>
                <w:szCs w:val="20"/>
              </w:rPr>
            </w:pPr>
            <w:r w:rsidRPr="006D30E3">
              <w:rPr>
                <w:sz w:val="20"/>
                <w:szCs w:val="20"/>
              </w:rPr>
              <w:t>Костенурките са от вида червенобуза блатна костенурка и подвида жълтобуза  блатна костенурка - инвазивен вид. От</w:t>
            </w:r>
            <w:r w:rsidRPr="006D30E3">
              <w:rPr>
                <w:sz w:val="20"/>
                <w:szCs w:val="20"/>
              </w:rPr>
              <w:t>г</w:t>
            </w:r>
            <w:r w:rsidRPr="006D30E3">
              <w:rPr>
                <w:sz w:val="20"/>
                <w:szCs w:val="20"/>
              </w:rPr>
              <w:t>леждат се на доброволни начала от персонала от около 10 години в голям метален съд, наподобяващ терариум. На ра</w:t>
            </w:r>
            <w:r w:rsidRPr="006D30E3">
              <w:rPr>
                <w:sz w:val="20"/>
                <w:szCs w:val="20"/>
              </w:rPr>
              <w:t>з</w:t>
            </w:r>
            <w:r w:rsidRPr="006D30E3">
              <w:rPr>
                <w:sz w:val="20"/>
                <w:szCs w:val="20"/>
              </w:rPr>
              <w:t>лични/неизвестни собственици са, някой от които бивши служители на завода, които са ги закупили от зоомагазини, но поради нарастване размера на костенурките и невъзмо</w:t>
            </w:r>
            <w:r w:rsidRPr="006D30E3">
              <w:rPr>
                <w:sz w:val="20"/>
                <w:szCs w:val="20"/>
              </w:rPr>
              <w:t>ж</w:t>
            </w:r>
            <w:r w:rsidRPr="006D30E3">
              <w:rPr>
                <w:sz w:val="20"/>
                <w:szCs w:val="20"/>
              </w:rPr>
              <w:t>ността да ги отглеждат повече в домашни условия са ги д</w:t>
            </w:r>
            <w:r w:rsidRPr="006D30E3">
              <w:rPr>
                <w:sz w:val="20"/>
                <w:szCs w:val="20"/>
              </w:rPr>
              <w:t>о</w:t>
            </w:r>
            <w:r w:rsidRPr="006D30E3">
              <w:rPr>
                <w:sz w:val="20"/>
                <w:szCs w:val="20"/>
              </w:rPr>
              <w:t>несли тук. Не могат да се освободят. Да не се допуска изпу</w:t>
            </w:r>
            <w:r w:rsidRPr="006D30E3">
              <w:rPr>
                <w:sz w:val="20"/>
                <w:szCs w:val="20"/>
              </w:rPr>
              <w:t>с</w:t>
            </w:r>
            <w:r w:rsidRPr="006D30E3">
              <w:rPr>
                <w:sz w:val="20"/>
                <w:szCs w:val="20"/>
              </w:rPr>
              <w:t xml:space="preserve">кането им в природата. </w:t>
            </w:r>
          </w:p>
        </w:tc>
      </w:tr>
      <w:tr w:rsidR="001A6581" w:rsidRPr="002036B3" w14:paraId="49948B86" w14:textId="77777777" w:rsidTr="001A6581">
        <w:trPr>
          <w:trHeight w:val="5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BD43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12514EE9" w14:textId="24199E31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973B" w14:textId="28F89DCE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19.10.2021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390D" w14:textId="6B327682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7B91" w14:textId="41146A68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Труп на делфин в гр. Несебър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0899" w14:textId="77777777" w:rsidR="001A6581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РИОСВ Бургас</w:t>
            </w:r>
          </w:p>
          <w:p w14:paraId="2D5C7FD6" w14:textId="7CFCA980" w:rsidR="001A6581" w:rsidRPr="002036B3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Община Несебър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F2EF" w14:textId="195C48C2" w:rsidR="001A6581" w:rsidRPr="006D30E3" w:rsidRDefault="001A6581" w:rsidP="00762F04">
            <w:pPr>
              <w:jc w:val="both"/>
              <w:rPr>
                <w:sz w:val="20"/>
                <w:szCs w:val="20"/>
              </w:rPr>
            </w:pPr>
            <w:r w:rsidRPr="006D30E3">
              <w:rPr>
                <w:sz w:val="20"/>
                <w:szCs w:val="20"/>
              </w:rPr>
              <w:t xml:space="preserve">Извършена е проверка от Община Несебър, на основание издадено разрешително № 862/27.01.2021 г. на МОСВ за преместване и обезвреждане по реда на ЗВМД. </w:t>
            </w:r>
          </w:p>
        </w:tc>
      </w:tr>
      <w:tr w:rsidR="001A6581" w:rsidRPr="002036B3" w14:paraId="4801DEBE" w14:textId="77777777" w:rsidTr="001A6581">
        <w:trPr>
          <w:trHeight w:val="5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DF4F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62B95F35" w14:textId="0EE700EB" w:rsidR="001A6581" w:rsidRPr="00DB1856" w:rsidRDefault="001A6581" w:rsidP="00762F04">
            <w:pPr>
              <w:jc w:val="both"/>
              <w:rPr>
                <w:sz w:val="20"/>
                <w:szCs w:val="20"/>
              </w:rPr>
            </w:pPr>
            <w:r w:rsidRPr="00DB1856">
              <w:rPr>
                <w:sz w:val="20"/>
                <w:szCs w:val="20"/>
              </w:rPr>
              <w:t>15</w:t>
            </w:r>
          </w:p>
          <w:p w14:paraId="7C8651B0" w14:textId="77777777" w:rsidR="001A6581" w:rsidRPr="00DB1856" w:rsidRDefault="001A6581" w:rsidP="00762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8C85" w14:textId="38A0F185" w:rsidR="001A6581" w:rsidRPr="00DB1856" w:rsidRDefault="001A6581" w:rsidP="00762F04">
            <w:pPr>
              <w:jc w:val="both"/>
              <w:rPr>
                <w:sz w:val="20"/>
                <w:szCs w:val="20"/>
              </w:rPr>
            </w:pPr>
            <w:r w:rsidRPr="00DB1856">
              <w:rPr>
                <w:sz w:val="20"/>
                <w:szCs w:val="20"/>
              </w:rPr>
              <w:t>19.10.2021 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709F" w14:textId="3DD08B82" w:rsidR="001A6581" w:rsidRPr="00DB1856" w:rsidRDefault="001A6581" w:rsidP="00762F04">
            <w:pPr>
              <w:jc w:val="both"/>
              <w:rPr>
                <w:sz w:val="20"/>
                <w:szCs w:val="20"/>
              </w:rPr>
            </w:pPr>
            <w:r w:rsidRPr="00DB1856">
              <w:rPr>
                <w:sz w:val="20"/>
                <w:szCs w:val="20"/>
              </w:rPr>
              <w:t>зелен телефон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4B8B" w14:textId="7352D3E6" w:rsidR="001A6581" w:rsidRPr="00DB1856" w:rsidRDefault="001A6581" w:rsidP="00762F04">
            <w:pPr>
              <w:jc w:val="both"/>
              <w:rPr>
                <w:sz w:val="20"/>
                <w:szCs w:val="20"/>
              </w:rPr>
            </w:pPr>
            <w:r w:rsidRPr="00DB1856">
              <w:rPr>
                <w:sz w:val="20"/>
                <w:szCs w:val="20"/>
              </w:rPr>
              <w:t>Тралят рапани, копаят дъното на морето - С</w:t>
            </w:r>
            <w:r>
              <w:rPr>
                <w:sz w:val="20"/>
                <w:szCs w:val="20"/>
              </w:rPr>
              <w:t>вети</w:t>
            </w:r>
            <w:r w:rsidRPr="00DB1856">
              <w:rPr>
                <w:sz w:val="20"/>
                <w:szCs w:val="20"/>
              </w:rPr>
              <w:t xml:space="preserve"> Влас в посока </w:t>
            </w:r>
            <w:r>
              <w:rPr>
                <w:sz w:val="20"/>
                <w:szCs w:val="20"/>
              </w:rPr>
              <w:t>„</w:t>
            </w:r>
            <w:r w:rsidRPr="00DB1856">
              <w:rPr>
                <w:sz w:val="20"/>
                <w:szCs w:val="20"/>
              </w:rPr>
              <w:t>Елените</w:t>
            </w:r>
            <w:r>
              <w:rPr>
                <w:sz w:val="20"/>
                <w:szCs w:val="20"/>
              </w:rPr>
              <w:t>“</w:t>
            </w:r>
            <w:r w:rsidRPr="00DB1856">
              <w:rPr>
                <w:sz w:val="20"/>
                <w:szCs w:val="20"/>
              </w:rPr>
              <w:t xml:space="preserve"> на 500 метра след по</w:t>
            </w:r>
            <w:r w:rsidRPr="00DB1856">
              <w:rPr>
                <w:sz w:val="20"/>
                <w:szCs w:val="20"/>
              </w:rPr>
              <w:t>с</w:t>
            </w:r>
            <w:r w:rsidRPr="00DB1856">
              <w:rPr>
                <w:sz w:val="20"/>
                <w:szCs w:val="20"/>
              </w:rPr>
              <w:t>ледната табела на Св. Влас, в р</w:t>
            </w:r>
            <w:r w:rsidRPr="00DB1856">
              <w:rPr>
                <w:sz w:val="20"/>
                <w:szCs w:val="20"/>
              </w:rPr>
              <w:t>а</w:t>
            </w:r>
            <w:r w:rsidRPr="00DB1856">
              <w:rPr>
                <w:sz w:val="20"/>
                <w:szCs w:val="20"/>
              </w:rPr>
              <w:t>йона на к-с "Алекс бийч" и "Корал бийч"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EDC8" w14:textId="1C705C67" w:rsidR="001A6581" w:rsidRPr="00DB1856" w:rsidRDefault="001A6581" w:rsidP="00762F04">
            <w:pPr>
              <w:jc w:val="both"/>
              <w:rPr>
                <w:sz w:val="20"/>
                <w:szCs w:val="20"/>
              </w:rPr>
            </w:pPr>
            <w:r w:rsidRPr="00DB1856">
              <w:rPr>
                <w:sz w:val="20"/>
                <w:szCs w:val="20"/>
              </w:rPr>
              <w:t>БДЧР-Варна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0D24" w14:textId="0835E09F" w:rsidR="001A6581" w:rsidRPr="006D30E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Препратен по компетентност до БДЧР-Варна.</w:t>
            </w:r>
          </w:p>
        </w:tc>
      </w:tr>
      <w:tr w:rsidR="001A6581" w:rsidRPr="002036B3" w14:paraId="62BD2B2A" w14:textId="77777777" w:rsidTr="001A6581">
        <w:trPr>
          <w:trHeight w:val="5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7317" w14:textId="77777777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0ACAEF80" w14:textId="54F5AC6B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 w:rsidRPr="002036B3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16AF" w14:textId="525A0677" w:rsidR="001A6581" w:rsidRPr="006D30E3" w:rsidRDefault="001A6581" w:rsidP="00762F04">
            <w:pPr>
              <w:jc w:val="both"/>
              <w:rPr>
                <w:sz w:val="20"/>
                <w:szCs w:val="20"/>
              </w:rPr>
            </w:pPr>
            <w:r w:rsidRPr="006D30E3">
              <w:rPr>
                <w:sz w:val="20"/>
                <w:szCs w:val="20"/>
              </w:rPr>
              <w:t>26.10.2021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670F" w14:textId="27918A28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3D00" w14:textId="27A30B52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Сова с травма на окото, кв. „Ру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ник“, гр. Бургас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D242" w14:textId="7E3F534C" w:rsidR="001A6581" w:rsidRPr="002036B3" w:rsidRDefault="001A6581" w:rsidP="00762F04">
            <w:pPr>
              <w:jc w:val="both"/>
              <w:rPr>
                <w:sz w:val="20"/>
                <w:szCs w:val="20"/>
                <w:highlight w:val="yellow"/>
              </w:rPr>
            </w:pPr>
            <w:r w:rsidRPr="002036B3">
              <w:rPr>
                <w:sz w:val="20"/>
                <w:szCs w:val="20"/>
              </w:rPr>
              <w:t>РИОСВ Бургас</w:t>
            </w:r>
            <w:r w:rsidRPr="002036B3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2EED" w14:textId="731140B3" w:rsidR="001A6581" w:rsidRPr="006D30E3" w:rsidRDefault="001A6581" w:rsidP="00762F04">
            <w:pPr>
              <w:jc w:val="both"/>
              <w:rPr>
                <w:sz w:val="20"/>
                <w:szCs w:val="20"/>
              </w:rPr>
            </w:pPr>
            <w:r w:rsidRPr="006D30E3">
              <w:rPr>
                <w:color w:val="000000"/>
                <w:sz w:val="20"/>
                <w:szCs w:val="20"/>
              </w:rPr>
              <w:t>Птицата е от вида Домашна кукумявка (Athene noctua), вкл</w:t>
            </w:r>
            <w:r w:rsidRPr="006D30E3">
              <w:rPr>
                <w:color w:val="000000"/>
                <w:sz w:val="20"/>
                <w:szCs w:val="20"/>
              </w:rPr>
              <w:t>ю</w:t>
            </w:r>
            <w:r w:rsidRPr="006D30E3">
              <w:rPr>
                <w:color w:val="000000"/>
                <w:sz w:val="20"/>
                <w:szCs w:val="20"/>
              </w:rPr>
              <w:t>чен в Приложение № 3 на Закона за Биологичното разнообр</w:t>
            </w:r>
            <w:r w:rsidRPr="006D30E3">
              <w:rPr>
                <w:color w:val="000000"/>
                <w:sz w:val="20"/>
                <w:szCs w:val="20"/>
              </w:rPr>
              <w:t>а</w:t>
            </w:r>
            <w:r w:rsidRPr="006D30E3">
              <w:rPr>
                <w:color w:val="000000"/>
                <w:sz w:val="20"/>
                <w:szCs w:val="20"/>
              </w:rPr>
              <w:t>зие. Има травма на окото. Няма външни наранявания по кр</w:t>
            </w:r>
            <w:r w:rsidRPr="006D30E3">
              <w:rPr>
                <w:color w:val="000000"/>
                <w:sz w:val="20"/>
                <w:szCs w:val="20"/>
              </w:rPr>
              <w:t>и</w:t>
            </w:r>
            <w:r w:rsidRPr="006D30E3">
              <w:rPr>
                <w:color w:val="000000"/>
                <w:sz w:val="20"/>
                <w:szCs w:val="20"/>
              </w:rPr>
              <w:t>лете, но не може да лети. На основание чл. 39, ал. 2, т. 2 от ЗБР се изпраща за лечение в Спасителен център за диви ж</w:t>
            </w:r>
            <w:r w:rsidRPr="006D30E3">
              <w:rPr>
                <w:color w:val="000000"/>
                <w:sz w:val="20"/>
                <w:szCs w:val="20"/>
              </w:rPr>
              <w:t>и</w:t>
            </w:r>
            <w:r w:rsidRPr="006D30E3">
              <w:rPr>
                <w:color w:val="000000"/>
                <w:sz w:val="20"/>
                <w:szCs w:val="20"/>
              </w:rPr>
              <w:t>вотни - гр. Стара Загора.</w:t>
            </w:r>
          </w:p>
        </w:tc>
      </w:tr>
      <w:tr w:rsidR="001A6581" w:rsidRPr="002036B3" w14:paraId="58E37EBD" w14:textId="77777777" w:rsidTr="001A6581">
        <w:trPr>
          <w:trHeight w:val="5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0692" w14:textId="5F2FE450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CA2A" w14:textId="757CD279" w:rsidR="001A6581" w:rsidRPr="006D30E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28.10.2021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E7DC" w14:textId="77777777" w:rsidR="001A6581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1140AC6A" w14:textId="3F459A57" w:rsidR="001A6581" w:rsidRPr="00084AD3" w:rsidRDefault="001A6581" w:rsidP="00762F04">
            <w:pPr>
              <w:jc w:val="both"/>
              <w:rPr>
                <w:sz w:val="20"/>
                <w:szCs w:val="20"/>
              </w:rPr>
            </w:pPr>
            <w:r w:rsidRPr="00084AD3">
              <w:rPr>
                <w:sz w:val="20"/>
                <w:szCs w:val="20"/>
              </w:rPr>
              <w:t>едно гише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1B59" w14:textId="6216068F" w:rsidR="001A6581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Замърсяване на дере в село Кр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шевец, община Созопол с джибри от пункт за дестилация на гроздови джибри за производство на ракия и неприятни миризми в района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120D" w14:textId="5043ECDB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6C25" w14:textId="07F0ADB2" w:rsidR="001A6581" w:rsidRPr="00F877C3" w:rsidRDefault="001A6581" w:rsidP="00762F04">
            <w:pPr>
              <w:jc w:val="both"/>
              <w:rPr>
                <w:color w:val="000000"/>
                <w:sz w:val="20"/>
                <w:szCs w:val="20"/>
              </w:rPr>
            </w:pPr>
            <w:r w:rsidRPr="00F877C3">
              <w:rPr>
                <w:sz w:val="20"/>
                <w:szCs w:val="20"/>
              </w:rPr>
              <w:t>Извършена проверка на П</w:t>
            </w:r>
            <w:r w:rsidR="00A8081E">
              <w:rPr>
                <w:sz w:val="20"/>
                <w:szCs w:val="20"/>
              </w:rPr>
              <w:t>у</w:t>
            </w:r>
            <w:r w:rsidRPr="00F877C3">
              <w:rPr>
                <w:sz w:val="20"/>
                <w:szCs w:val="20"/>
              </w:rPr>
              <w:t>нкта за дестилация на гроздови джибри, при която е констатирано: Пунктът работи, извър</w:t>
            </w:r>
            <w:r w:rsidRPr="00F877C3">
              <w:rPr>
                <w:sz w:val="20"/>
                <w:szCs w:val="20"/>
              </w:rPr>
              <w:t>ш</w:t>
            </w:r>
            <w:r w:rsidRPr="00F877C3">
              <w:rPr>
                <w:sz w:val="20"/>
                <w:szCs w:val="20"/>
              </w:rPr>
              <w:t>ва се дестилация на гроздови джибри за производство на ракия. При проверката се формират охлаждащи отпадъчни води от охлаждане на три броя съдове за дестилация, които посредством изведен от пункта колектор изтичат и се отве</w:t>
            </w:r>
            <w:r w:rsidRPr="00F877C3">
              <w:rPr>
                <w:sz w:val="20"/>
                <w:szCs w:val="20"/>
              </w:rPr>
              <w:t>ж</w:t>
            </w:r>
            <w:r w:rsidRPr="00F877C3">
              <w:rPr>
                <w:sz w:val="20"/>
                <w:szCs w:val="20"/>
              </w:rPr>
              <w:t>дат  в прилежащо дере, в което са установени и джибри от дейността на обекта. Не се усещат силни неприятни миризми в района.</w:t>
            </w:r>
          </w:p>
        </w:tc>
      </w:tr>
      <w:tr w:rsidR="001A6581" w:rsidRPr="002036B3" w14:paraId="4AC5F9E4" w14:textId="77777777" w:rsidTr="001A6581">
        <w:trPr>
          <w:trHeight w:val="5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2351" w14:textId="28B530FA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6660" w14:textId="29AFA4AD" w:rsidR="001A6581" w:rsidRPr="006D30E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28.10.2021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AA2E" w14:textId="77777777" w:rsidR="001A6581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4D6A4A44" w14:textId="6C3EBFDD" w:rsidR="001A6581" w:rsidRPr="00084AD3" w:rsidRDefault="001A6581" w:rsidP="00762F04">
            <w:pPr>
              <w:jc w:val="both"/>
              <w:rPr>
                <w:sz w:val="20"/>
                <w:szCs w:val="20"/>
              </w:rPr>
            </w:pPr>
            <w:r w:rsidRPr="00084AD3">
              <w:rPr>
                <w:sz w:val="20"/>
                <w:szCs w:val="20"/>
              </w:rPr>
              <w:t>едно гише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E0EF" w14:textId="5153681D" w:rsidR="001A6581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Замърсяване със строителни отп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дъци в с. Съединение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D636" w14:textId="4B009D2C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C7F5" w14:textId="4EE64CFB" w:rsidR="001A6581" w:rsidRPr="00F877C3" w:rsidRDefault="001A6581" w:rsidP="001C0E34">
            <w:pPr>
              <w:jc w:val="both"/>
              <w:rPr>
                <w:color w:val="000000"/>
                <w:sz w:val="20"/>
                <w:szCs w:val="20"/>
              </w:rPr>
            </w:pPr>
            <w:r w:rsidRPr="00F877C3">
              <w:rPr>
                <w:sz w:val="20"/>
                <w:szCs w:val="20"/>
              </w:rPr>
              <w:t>При извършена проверка на място се установи, че действ</w:t>
            </w:r>
            <w:r w:rsidRPr="00F877C3">
              <w:rPr>
                <w:sz w:val="20"/>
                <w:szCs w:val="20"/>
              </w:rPr>
              <w:t>и</w:t>
            </w:r>
            <w:r w:rsidRPr="00F877C3">
              <w:rPr>
                <w:sz w:val="20"/>
                <w:szCs w:val="20"/>
              </w:rPr>
              <w:t>телн</w:t>
            </w:r>
            <w:r w:rsidR="001C0E34">
              <w:rPr>
                <w:sz w:val="20"/>
                <w:szCs w:val="20"/>
              </w:rPr>
              <w:t>о</w:t>
            </w:r>
            <w:r w:rsidRPr="00F877C3">
              <w:rPr>
                <w:sz w:val="20"/>
                <w:szCs w:val="20"/>
              </w:rPr>
              <w:t xml:space="preserve"> по западното дере на с. Съединение, върху площ от около 5 кв. м са струпани 3 бр. купчини със строителни отп</w:t>
            </w:r>
            <w:r w:rsidRPr="00F877C3">
              <w:rPr>
                <w:sz w:val="20"/>
                <w:szCs w:val="20"/>
              </w:rPr>
              <w:t>а</w:t>
            </w:r>
            <w:r w:rsidRPr="00F877C3">
              <w:rPr>
                <w:sz w:val="20"/>
                <w:szCs w:val="20"/>
              </w:rPr>
              <w:t>дъци - керамични тухли и керемиди. Проверката е извършена съвместно с кмета на населеното място и по негови данни строителните отпадъци се усвояват за поддръжка на черни пътища, водещи към селскостопански обработваеми площи, какъвто е случаят. При проверката на място се установи н</w:t>
            </w:r>
            <w:r w:rsidRPr="00F877C3">
              <w:rPr>
                <w:sz w:val="20"/>
                <w:szCs w:val="20"/>
              </w:rPr>
              <w:t>а</w:t>
            </w:r>
            <w:r w:rsidRPr="00F877C3">
              <w:rPr>
                <w:sz w:val="20"/>
                <w:szCs w:val="20"/>
              </w:rPr>
              <w:t>личие на разпилени отпадъци от битов характер - опаковки от пластмаса, хартия и полиетиленови торбички.</w:t>
            </w:r>
          </w:p>
        </w:tc>
      </w:tr>
      <w:tr w:rsidR="001A6581" w:rsidRPr="002036B3" w14:paraId="215AFD6B" w14:textId="77777777" w:rsidTr="001A6581">
        <w:trPr>
          <w:trHeight w:val="5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3C33" w14:textId="4A24B4D2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E9E5" w14:textId="770B4739" w:rsidR="001A6581" w:rsidRPr="006D30E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29.10.2021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EA08" w14:textId="77777777" w:rsidR="001A6581" w:rsidRDefault="001A6581" w:rsidP="00762F04">
            <w:pPr>
              <w:jc w:val="both"/>
              <w:rPr>
                <w:sz w:val="20"/>
                <w:szCs w:val="20"/>
              </w:rPr>
            </w:pPr>
          </w:p>
          <w:p w14:paraId="02E7C1CC" w14:textId="15F02BA8" w:rsidR="001A6581" w:rsidRPr="00084AD3" w:rsidRDefault="001A6581" w:rsidP="00762F04">
            <w:pPr>
              <w:jc w:val="both"/>
              <w:rPr>
                <w:sz w:val="20"/>
                <w:szCs w:val="20"/>
              </w:rPr>
            </w:pPr>
            <w:r w:rsidRPr="00084AD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26D27" w14:textId="282952E3" w:rsidR="001A6581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стопански двор в началото на с. Черни Връх, община Камено палят ПДЧ и има миризма на лепило.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33EE" w14:textId="58E26D64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РИОСВ-Бургас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1C3B" w14:textId="0C071D03" w:rsidR="001A6581" w:rsidRPr="00F877C3" w:rsidRDefault="001A6581" w:rsidP="00A8081E">
            <w:pPr>
              <w:jc w:val="both"/>
              <w:rPr>
                <w:color w:val="000000"/>
                <w:sz w:val="20"/>
                <w:szCs w:val="20"/>
              </w:rPr>
            </w:pPr>
            <w:r w:rsidRPr="00F877C3">
              <w:rPr>
                <w:sz w:val="20"/>
                <w:szCs w:val="20"/>
              </w:rPr>
              <w:t>Извършен</w:t>
            </w:r>
            <w:r>
              <w:rPr>
                <w:sz w:val="20"/>
                <w:szCs w:val="20"/>
              </w:rPr>
              <w:t xml:space="preserve">а е проверка на място. В </w:t>
            </w:r>
            <w:r w:rsidRPr="00F877C3">
              <w:rPr>
                <w:sz w:val="20"/>
                <w:szCs w:val="20"/>
              </w:rPr>
              <w:t>цеха за производство на мебели са разположе</w:t>
            </w:r>
            <w:r>
              <w:rPr>
                <w:sz w:val="20"/>
                <w:szCs w:val="20"/>
              </w:rPr>
              <w:t>ни 2 бр. печки на твърдо гориво</w:t>
            </w:r>
            <w:r w:rsidRPr="00F877C3">
              <w:rPr>
                <w:sz w:val="20"/>
                <w:szCs w:val="20"/>
              </w:rPr>
              <w:t>. В една от печките в момента с</w:t>
            </w:r>
            <w:r>
              <w:rPr>
                <w:sz w:val="20"/>
                <w:szCs w:val="20"/>
              </w:rPr>
              <w:t>е изгарят изре</w:t>
            </w:r>
            <w:r w:rsidR="00A8081E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ки от ПДЧ. В дво</w:t>
            </w:r>
            <w:r w:rsidRPr="00F877C3">
              <w:rPr>
                <w:sz w:val="20"/>
                <w:szCs w:val="20"/>
              </w:rPr>
              <w:t xml:space="preserve">ра пред цеха има обособено място за съхранение на из </w:t>
            </w:r>
            <w:r w:rsidR="00A8081E">
              <w:rPr>
                <w:sz w:val="20"/>
                <w:szCs w:val="20"/>
              </w:rPr>
              <w:t>изрез</w:t>
            </w:r>
            <w:r>
              <w:rPr>
                <w:sz w:val="20"/>
                <w:szCs w:val="20"/>
              </w:rPr>
              <w:t>ки от ПДЧ и дърва</w:t>
            </w:r>
            <w:r w:rsidR="001C0E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 огрев.</w:t>
            </w:r>
            <w:r w:rsidRPr="00F877C3">
              <w:rPr>
                <w:sz w:val="20"/>
                <w:szCs w:val="20"/>
              </w:rPr>
              <w:t xml:space="preserve"> В двора е разпол</w:t>
            </w:r>
            <w:r w:rsidR="00A8081E">
              <w:rPr>
                <w:sz w:val="20"/>
                <w:szCs w:val="20"/>
              </w:rPr>
              <w:t>о</w:t>
            </w:r>
            <w:r w:rsidRPr="00F877C3">
              <w:rPr>
                <w:sz w:val="20"/>
                <w:szCs w:val="20"/>
              </w:rPr>
              <w:t>жен и метален контейнер, от който в момента на провер</w:t>
            </w:r>
            <w:r>
              <w:rPr>
                <w:sz w:val="20"/>
                <w:szCs w:val="20"/>
              </w:rPr>
              <w:t>ката излиза дим</w:t>
            </w:r>
            <w:r w:rsidRPr="00F877C3">
              <w:rPr>
                <w:sz w:val="20"/>
                <w:szCs w:val="20"/>
              </w:rPr>
              <w:t>, отпадъците в контейнера са за</w:t>
            </w:r>
            <w:r>
              <w:rPr>
                <w:sz w:val="20"/>
                <w:szCs w:val="20"/>
              </w:rPr>
              <w:t>палени</w:t>
            </w:r>
            <w:r w:rsidRPr="00F877C3">
              <w:rPr>
                <w:sz w:val="20"/>
                <w:szCs w:val="20"/>
              </w:rPr>
              <w:t>. В момента на прове</w:t>
            </w:r>
            <w:r w:rsidRPr="00F877C3">
              <w:rPr>
                <w:sz w:val="20"/>
                <w:szCs w:val="20"/>
              </w:rPr>
              <w:t>р</w:t>
            </w:r>
            <w:r w:rsidRPr="00F877C3">
              <w:rPr>
                <w:sz w:val="20"/>
                <w:szCs w:val="20"/>
              </w:rPr>
              <w:t>ката се усеща мириз</w:t>
            </w:r>
            <w:r>
              <w:rPr>
                <w:sz w:val="20"/>
                <w:szCs w:val="20"/>
              </w:rPr>
              <w:t>ма на изг</w:t>
            </w:r>
            <w:r w:rsidR="001C0E3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рял отпадък, </w:t>
            </w:r>
            <w:r w:rsidRPr="00F877C3">
              <w:rPr>
                <w:sz w:val="20"/>
                <w:szCs w:val="20"/>
              </w:rPr>
              <w:t>работника от цеха потуши огъня в к</w:t>
            </w:r>
            <w:r>
              <w:rPr>
                <w:sz w:val="20"/>
                <w:szCs w:val="20"/>
              </w:rPr>
              <w:t>о</w:t>
            </w:r>
            <w:r w:rsidRPr="00F877C3">
              <w:rPr>
                <w:sz w:val="20"/>
                <w:szCs w:val="20"/>
              </w:rPr>
              <w:t>нтейнера</w:t>
            </w:r>
            <w:r>
              <w:rPr>
                <w:sz w:val="20"/>
                <w:szCs w:val="20"/>
              </w:rPr>
              <w:t>. В цеха не се извършва</w:t>
            </w:r>
            <w:r w:rsidRPr="00F877C3">
              <w:rPr>
                <w:sz w:val="20"/>
                <w:szCs w:val="20"/>
              </w:rPr>
              <w:t xml:space="preserve"> нанасяне на покритиие, не се изпол</w:t>
            </w:r>
            <w:r>
              <w:rPr>
                <w:sz w:val="20"/>
                <w:szCs w:val="20"/>
              </w:rPr>
              <w:t>зват органични разтворители.</w:t>
            </w:r>
            <w:r w:rsidRPr="00F877C3">
              <w:rPr>
                <w:sz w:val="20"/>
                <w:szCs w:val="20"/>
              </w:rPr>
              <w:t xml:space="preserve"> И</w:t>
            </w:r>
            <w:r w:rsidRPr="00F877C3">
              <w:rPr>
                <w:sz w:val="20"/>
                <w:szCs w:val="20"/>
              </w:rPr>
              <w:t>з</w:t>
            </w:r>
            <w:r w:rsidRPr="00F877C3">
              <w:rPr>
                <w:sz w:val="20"/>
                <w:szCs w:val="20"/>
              </w:rPr>
              <w:lastRenderedPageBreak/>
              <w:t>ползва се минимално количеств</w:t>
            </w:r>
            <w:r>
              <w:rPr>
                <w:sz w:val="20"/>
                <w:szCs w:val="20"/>
              </w:rPr>
              <w:t>о лепило за довършителни работи</w:t>
            </w:r>
            <w:r w:rsidR="001C0E34">
              <w:rPr>
                <w:sz w:val="20"/>
                <w:szCs w:val="20"/>
              </w:rPr>
              <w:t>. При провер</w:t>
            </w:r>
            <w:r w:rsidRPr="00F877C3">
              <w:rPr>
                <w:sz w:val="20"/>
                <w:szCs w:val="20"/>
              </w:rPr>
              <w:t>ката не се представят работни листи за класификация на отпадъците и договори за предадените о</w:t>
            </w:r>
            <w:r w:rsidRPr="00F877C3">
              <w:rPr>
                <w:sz w:val="20"/>
                <w:szCs w:val="20"/>
              </w:rPr>
              <w:t>т</w:t>
            </w:r>
            <w:r w:rsidRPr="00F877C3">
              <w:rPr>
                <w:sz w:val="20"/>
                <w:szCs w:val="20"/>
              </w:rPr>
              <w:t>падъци. По време н проверката с КП</w:t>
            </w:r>
            <w:r>
              <w:rPr>
                <w:sz w:val="20"/>
                <w:szCs w:val="20"/>
              </w:rPr>
              <w:t xml:space="preserve"> </w:t>
            </w:r>
            <w:r w:rsidRPr="00F877C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F877C3">
              <w:rPr>
                <w:sz w:val="20"/>
                <w:szCs w:val="20"/>
              </w:rPr>
              <w:t>020683/29.10.2021 г. са дадени 2 бр. предписания  с посочен срок и отговорник за изпълнение</w:t>
            </w:r>
            <w:r>
              <w:rPr>
                <w:sz w:val="20"/>
                <w:szCs w:val="20"/>
              </w:rPr>
              <w:t>то им</w:t>
            </w:r>
            <w:r w:rsidRPr="00F877C3">
              <w:rPr>
                <w:sz w:val="20"/>
                <w:szCs w:val="20"/>
              </w:rPr>
              <w:t>.</w:t>
            </w:r>
          </w:p>
        </w:tc>
      </w:tr>
      <w:tr w:rsidR="001A6581" w:rsidRPr="002036B3" w14:paraId="4DEBD475" w14:textId="77777777" w:rsidTr="001A6581">
        <w:trPr>
          <w:trHeight w:val="5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8C09F" w14:textId="19E58C23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A4F5" w14:textId="661E3BE9" w:rsidR="001A6581" w:rsidRPr="006D30E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30.10.2021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0825" w14:textId="21962D06" w:rsidR="001A6581" w:rsidRPr="00084AD3" w:rsidRDefault="001A6581" w:rsidP="00762F04">
            <w:pPr>
              <w:jc w:val="both"/>
              <w:rPr>
                <w:sz w:val="20"/>
                <w:szCs w:val="20"/>
              </w:rPr>
            </w:pPr>
            <w:r w:rsidRPr="00084AD3">
              <w:rPr>
                <w:sz w:val="20"/>
                <w:szCs w:val="2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55AB" w14:textId="32D3C06D" w:rsidR="001A6581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Кайтсърфисти в Поморийско ез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ро.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09A8" w14:textId="77777777" w:rsidR="001A6581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Община Поморие </w:t>
            </w:r>
          </w:p>
          <w:p w14:paraId="409F8658" w14:textId="16293E63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 Поморие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B64F" w14:textId="0089D298" w:rsidR="001A6581" w:rsidRPr="006D30E3" w:rsidRDefault="001A6581" w:rsidP="00762F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Сигналът е предаден и на Община Поморие и РУ Поморие</w:t>
            </w:r>
          </w:p>
        </w:tc>
      </w:tr>
      <w:tr w:rsidR="001A6581" w:rsidRPr="002036B3" w14:paraId="1DAE96A1" w14:textId="77777777" w:rsidTr="001A6581">
        <w:trPr>
          <w:trHeight w:val="58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BA7B" w14:textId="163DE08D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875C" w14:textId="35FF1DB7" w:rsidR="001A6581" w:rsidRPr="00C065BB" w:rsidRDefault="001A6581" w:rsidP="00762F04">
            <w:pPr>
              <w:jc w:val="both"/>
              <w:rPr>
                <w:sz w:val="20"/>
                <w:szCs w:val="20"/>
              </w:rPr>
            </w:pPr>
            <w:r w:rsidRPr="00C065BB">
              <w:rPr>
                <w:sz w:val="20"/>
                <w:szCs w:val="20"/>
              </w:rPr>
              <w:t>31.10.2021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787" w14:textId="61E4389B" w:rsidR="001A6581" w:rsidRPr="00C065BB" w:rsidRDefault="001A6581" w:rsidP="00762F04">
            <w:pPr>
              <w:jc w:val="both"/>
              <w:rPr>
                <w:sz w:val="20"/>
                <w:szCs w:val="20"/>
              </w:rPr>
            </w:pPr>
            <w:r w:rsidRPr="00C065BB">
              <w:rPr>
                <w:sz w:val="20"/>
                <w:szCs w:val="20"/>
              </w:rPr>
              <w:t>платформа на РИОСВ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F4E0" w14:textId="45BCF29C" w:rsidR="001A6581" w:rsidRDefault="001A6581" w:rsidP="00762F04">
            <w:pPr>
              <w:jc w:val="both"/>
              <w:rPr>
                <w:sz w:val="20"/>
                <w:szCs w:val="20"/>
              </w:rPr>
            </w:pPr>
            <w:r w:rsidRPr="00C065BB">
              <w:rPr>
                <w:sz w:val="20"/>
                <w:szCs w:val="20"/>
              </w:rPr>
              <w:t>От около година в местността Г</w:t>
            </w:r>
            <w:r w:rsidRPr="00C065BB">
              <w:rPr>
                <w:sz w:val="20"/>
                <w:szCs w:val="20"/>
              </w:rPr>
              <w:t>е</w:t>
            </w:r>
            <w:r w:rsidRPr="00C065BB">
              <w:rPr>
                <w:sz w:val="20"/>
                <w:szCs w:val="20"/>
              </w:rPr>
              <w:t>рена край Айтос се е оформило незаконно сметище, което се ра</w:t>
            </w:r>
            <w:r w:rsidRPr="00C065BB">
              <w:rPr>
                <w:sz w:val="20"/>
                <w:szCs w:val="20"/>
              </w:rPr>
              <w:t>з</w:t>
            </w:r>
            <w:r w:rsidRPr="00C065BB">
              <w:rPr>
                <w:sz w:val="20"/>
                <w:szCs w:val="20"/>
              </w:rPr>
              <w:t>раства непрекъснато. Общинските служби са няколкократно инфо</w:t>
            </w:r>
            <w:r w:rsidRPr="00C065BB">
              <w:rPr>
                <w:sz w:val="20"/>
                <w:szCs w:val="20"/>
              </w:rPr>
              <w:t>р</w:t>
            </w:r>
            <w:r w:rsidRPr="00C065BB">
              <w:rPr>
                <w:sz w:val="20"/>
                <w:szCs w:val="20"/>
              </w:rPr>
              <w:t>мирани от различни граждани, но реакция няма. Надяваме се да ги подканите да вземат отношение и мерки това да се прекрати. Имам снимков материал, който мога да Ви изпратя при необходимост.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3BEBE" w14:textId="77777777" w:rsidR="001A6581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РИОСВ-Бургас</w:t>
            </w:r>
          </w:p>
          <w:p w14:paraId="495FFD02" w14:textId="7B79265C" w:rsidR="001A6581" w:rsidRPr="002036B3" w:rsidRDefault="001A6581" w:rsidP="00762F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Община Айтос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0215" w14:textId="7C594E58" w:rsidR="001A6581" w:rsidRPr="006D30E3" w:rsidRDefault="001A6581" w:rsidP="00A8081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Извършена е проверка на място с представител на </w:t>
            </w:r>
            <w:r w:rsidR="00A8081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бщина Айтос на терен в местността "Герена" землище на гр. Айтос. При проверката се установи, че замърсеният с отпадъци 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рен в местността "Герена", землище на гр. Айтос е почистен от отпадъци. Община Айтос има сключени следните догов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 за предаване на отпадъци: - договор с "Комунал сервиз" ООД № 118 от 03.11.2021 г. за срок от две години за смет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събиране и сметоизвозване на твърди битови отпадъци (ТБО), поддържане чистотата на териториите за обществено ползване в урбанизираните територии на община Айтос; - договор за транспортиране и събиране на разделно събрани отпадъци с "Евро Импекс - Бургас" ЕООД от 21.06.2021 г. за срок от една година - за отпадъци с кодове 15 01 01, 15 01 02, 15 01 03 и 15 01 07. Сключен е Анекс № 1 към договора с "Евро Импекс - Бургас" ЕООД от 20.09.2021 г. за предостав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не на 1 бр. контейнер с вместимост 6 куб. м за строителни отпадъци с код 17 01 07 и 1 бр. контейнер с вместимост 10 куб. м за обемни отпадъци с код 20 03 07.; - договор с "Фин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рейд Инженеринг" ЕООД № 30 от 16.02.2021 г. за предаване на отпадъци със срок една година. Отпадъците от почиств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нето на терена в местността "Герена", землище гр. Айтос са предадени както следва: битовите отпадъци на "Комунал сервиз" ООД, строителните отпадъци на "Евро Импекс - Бу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гас" ЕООД, хартиени и картонени опаковки, пластмасови опаковки, стъклени опаковки и едрогабаритни отпадъци на "Евро Импекс - Бургас" ЕООД.</w:t>
            </w:r>
          </w:p>
        </w:tc>
      </w:tr>
    </w:tbl>
    <w:p w14:paraId="3B239603" w14:textId="57C24415" w:rsidR="00B07D3B" w:rsidRPr="00740DD9" w:rsidRDefault="00B07D3B" w:rsidP="00207D48">
      <w:pPr>
        <w:jc w:val="both"/>
        <w:rPr>
          <w:sz w:val="20"/>
          <w:szCs w:val="20"/>
        </w:rPr>
      </w:pPr>
    </w:p>
    <w:sectPr w:rsidR="00B07D3B" w:rsidRPr="00740DD9" w:rsidSect="0024775E">
      <w:pgSz w:w="16838" w:h="11906" w:orient="landscape"/>
      <w:pgMar w:top="1134" w:right="1134" w:bottom="1134" w:left="1134" w:header="28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6D3F3" w14:textId="77777777" w:rsidR="00120982" w:rsidRDefault="00120982" w:rsidP="008063A2">
      <w:r>
        <w:separator/>
      </w:r>
    </w:p>
  </w:endnote>
  <w:endnote w:type="continuationSeparator" w:id="0">
    <w:p w14:paraId="4852365A" w14:textId="77777777" w:rsidR="00120982" w:rsidRDefault="00120982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B4692" w14:textId="77777777" w:rsidR="00120982" w:rsidRDefault="00120982" w:rsidP="008063A2">
      <w:r>
        <w:separator/>
      </w:r>
    </w:p>
  </w:footnote>
  <w:footnote w:type="continuationSeparator" w:id="0">
    <w:p w14:paraId="2B4283A2" w14:textId="77777777" w:rsidR="00120982" w:rsidRDefault="00120982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1E874FC8"/>
    <w:multiLevelType w:val="hybridMultilevel"/>
    <w:tmpl w:val="C0A05F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0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3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7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10"/>
  </w:num>
  <w:num w:numId="6">
    <w:abstractNumId w:val="13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6"/>
  </w:num>
  <w:num w:numId="15">
    <w:abstractNumId w:val="0"/>
  </w:num>
  <w:num w:numId="16">
    <w:abstractNumId w:val="1"/>
  </w:num>
  <w:num w:numId="17">
    <w:abstractNumId w:val="17"/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1FC"/>
    <w:rsid w:val="000002B5"/>
    <w:rsid w:val="0000054B"/>
    <w:rsid w:val="00000DA8"/>
    <w:rsid w:val="00001929"/>
    <w:rsid w:val="00001946"/>
    <w:rsid w:val="00001A36"/>
    <w:rsid w:val="00001F0A"/>
    <w:rsid w:val="00002241"/>
    <w:rsid w:val="000024D4"/>
    <w:rsid w:val="000028C9"/>
    <w:rsid w:val="0000301A"/>
    <w:rsid w:val="00003362"/>
    <w:rsid w:val="00003866"/>
    <w:rsid w:val="0000418C"/>
    <w:rsid w:val="00004B4F"/>
    <w:rsid w:val="00005A70"/>
    <w:rsid w:val="000061C8"/>
    <w:rsid w:val="00006667"/>
    <w:rsid w:val="00006690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2E9E"/>
    <w:rsid w:val="000137A8"/>
    <w:rsid w:val="00013B84"/>
    <w:rsid w:val="00014234"/>
    <w:rsid w:val="000143B6"/>
    <w:rsid w:val="00014F03"/>
    <w:rsid w:val="0001593E"/>
    <w:rsid w:val="00016172"/>
    <w:rsid w:val="000167A8"/>
    <w:rsid w:val="0002035A"/>
    <w:rsid w:val="00020641"/>
    <w:rsid w:val="000214C6"/>
    <w:rsid w:val="00021D92"/>
    <w:rsid w:val="000222CB"/>
    <w:rsid w:val="00022AAE"/>
    <w:rsid w:val="00022CFD"/>
    <w:rsid w:val="00022F06"/>
    <w:rsid w:val="00023007"/>
    <w:rsid w:val="0002369B"/>
    <w:rsid w:val="00023BB1"/>
    <w:rsid w:val="00024447"/>
    <w:rsid w:val="00024628"/>
    <w:rsid w:val="00024DCD"/>
    <w:rsid w:val="00024F5C"/>
    <w:rsid w:val="0002513F"/>
    <w:rsid w:val="0002579E"/>
    <w:rsid w:val="00026CCE"/>
    <w:rsid w:val="0002707E"/>
    <w:rsid w:val="00027125"/>
    <w:rsid w:val="00027866"/>
    <w:rsid w:val="0003094F"/>
    <w:rsid w:val="0003143C"/>
    <w:rsid w:val="000317DC"/>
    <w:rsid w:val="00031C12"/>
    <w:rsid w:val="00031D2D"/>
    <w:rsid w:val="00032582"/>
    <w:rsid w:val="000326DB"/>
    <w:rsid w:val="00032B40"/>
    <w:rsid w:val="000338EC"/>
    <w:rsid w:val="00034026"/>
    <w:rsid w:val="0003482A"/>
    <w:rsid w:val="000348E5"/>
    <w:rsid w:val="00034C61"/>
    <w:rsid w:val="000351A3"/>
    <w:rsid w:val="00035683"/>
    <w:rsid w:val="00035716"/>
    <w:rsid w:val="00036A27"/>
    <w:rsid w:val="00037659"/>
    <w:rsid w:val="000379E1"/>
    <w:rsid w:val="00037F92"/>
    <w:rsid w:val="00037FEF"/>
    <w:rsid w:val="00040B7C"/>
    <w:rsid w:val="00040F38"/>
    <w:rsid w:val="000410E5"/>
    <w:rsid w:val="00041904"/>
    <w:rsid w:val="000429AF"/>
    <w:rsid w:val="00042AF5"/>
    <w:rsid w:val="00043D66"/>
    <w:rsid w:val="00043D75"/>
    <w:rsid w:val="0004400E"/>
    <w:rsid w:val="00044599"/>
    <w:rsid w:val="0004545D"/>
    <w:rsid w:val="000458AC"/>
    <w:rsid w:val="00045EC3"/>
    <w:rsid w:val="0004617E"/>
    <w:rsid w:val="00046D12"/>
    <w:rsid w:val="000470D5"/>
    <w:rsid w:val="00047133"/>
    <w:rsid w:val="000471AE"/>
    <w:rsid w:val="00047570"/>
    <w:rsid w:val="0004764F"/>
    <w:rsid w:val="00047F5A"/>
    <w:rsid w:val="000503D5"/>
    <w:rsid w:val="0005091E"/>
    <w:rsid w:val="000513BA"/>
    <w:rsid w:val="0005159C"/>
    <w:rsid w:val="00051833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0815"/>
    <w:rsid w:val="00060969"/>
    <w:rsid w:val="00060EF4"/>
    <w:rsid w:val="000613A2"/>
    <w:rsid w:val="00061DF2"/>
    <w:rsid w:val="00061EBE"/>
    <w:rsid w:val="00062309"/>
    <w:rsid w:val="00062AD1"/>
    <w:rsid w:val="00062E9E"/>
    <w:rsid w:val="00062FF5"/>
    <w:rsid w:val="000630BB"/>
    <w:rsid w:val="0006359B"/>
    <w:rsid w:val="00063602"/>
    <w:rsid w:val="000652D3"/>
    <w:rsid w:val="00066508"/>
    <w:rsid w:val="00066EB6"/>
    <w:rsid w:val="00067740"/>
    <w:rsid w:val="00067EF9"/>
    <w:rsid w:val="00070406"/>
    <w:rsid w:val="00070630"/>
    <w:rsid w:val="000706B8"/>
    <w:rsid w:val="00071746"/>
    <w:rsid w:val="000727F3"/>
    <w:rsid w:val="000736E1"/>
    <w:rsid w:val="000740D1"/>
    <w:rsid w:val="00074779"/>
    <w:rsid w:val="00074812"/>
    <w:rsid w:val="00074948"/>
    <w:rsid w:val="000752ED"/>
    <w:rsid w:val="00075322"/>
    <w:rsid w:val="00075773"/>
    <w:rsid w:val="000760AA"/>
    <w:rsid w:val="00076930"/>
    <w:rsid w:val="00076C42"/>
    <w:rsid w:val="0007712B"/>
    <w:rsid w:val="00077476"/>
    <w:rsid w:val="00077E53"/>
    <w:rsid w:val="0008064C"/>
    <w:rsid w:val="00080A29"/>
    <w:rsid w:val="00080C17"/>
    <w:rsid w:val="00080C2B"/>
    <w:rsid w:val="00080DD3"/>
    <w:rsid w:val="00081139"/>
    <w:rsid w:val="00081161"/>
    <w:rsid w:val="000816CD"/>
    <w:rsid w:val="0008197B"/>
    <w:rsid w:val="00081DFC"/>
    <w:rsid w:val="000827BF"/>
    <w:rsid w:val="00082E89"/>
    <w:rsid w:val="00083EA9"/>
    <w:rsid w:val="000840F0"/>
    <w:rsid w:val="00084AD3"/>
    <w:rsid w:val="00085259"/>
    <w:rsid w:val="0008566C"/>
    <w:rsid w:val="00085A5E"/>
    <w:rsid w:val="00085B1E"/>
    <w:rsid w:val="00086AAF"/>
    <w:rsid w:val="00090423"/>
    <w:rsid w:val="000917C5"/>
    <w:rsid w:val="000918AA"/>
    <w:rsid w:val="000918D6"/>
    <w:rsid w:val="00091F7C"/>
    <w:rsid w:val="000924DE"/>
    <w:rsid w:val="00092FA1"/>
    <w:rsid w:val="00093035"/>
    <w:rsid w:val="000934D2"/>
    <w:rsid w:val="00093683"/>
    <w:rsid w:val="000943D5"/>
    <w:rsid w:val="000944F4"/>
    <w:rsid w:val="00094B28"/>
    <w:rsid w:val="00094C0F"/>
    <w:rsid w:val="00094E07"/>
    <w:rsid w:val="00095374"/>
    <w:rsid w:val="00096262"/>
    <w:rsid w:val="0009628A"/>
    <w:rsid w:val="00096292"/>
    <w:rsid w:val="000963A3"/>
    <w:rsid w:val="00096D14"/>
    <w:rsid w:val="00097EA8"/>
    <w:rsid w:val="000A01A0"/>
    <w:rsid w:val="000A05EC"/>
    <w:rsid w:val="000A099E"/>
    <w:rsid w:val="000A11DC"/>
    <w:rsid w:val="000A1310"/>
    <w:rsid w:val="000A13E7"/>
    <w:rsid w:val="000A1BA2"/>
    <w:rsid w:val="000A230C"/>
    <w:rsid w:val="000A2437"/>
    <w:rsid w:val="000A253F"/>
    <w:rsid w:val="000A31A2"/>
    <w:rsid w:val="000A338E"/>
    <w:rsid w:val="000A3F89"/>
    <w:rsid w:val="000A473C"/>
    <w:rsid w:val="000A5AF9"/>
    <w:rsid w:val="000A5C1E"/>
    <w:rsid w:val="000A605F"/>
    <w:rsid w:val="000A637F"/>
    <w:rsid w:val="000A6B17"/>
    <w:rsid w:val="000A6E1C"/>
    <w:rsid w:val="000A6F48"/>
    <w:rsid w:val="000A74A0"/>
    <w:rsid w:val="000A754F"/>
    <w:rsid w:val="000A77AA"/>
    <w:rsid w:val="000A7C6E"/>
    <w:rsid w:val="000B0B21"/>
    <w:rsid w:val="000B0ECE"/>
    <w:rsid w:val="000B16C8"/>
    <w:rsid w:val="000B1A05"/>
    <w:rsid w:val="000B261C"/>
    <w:rsid w:val="000B2A3B"/>
    <w:rsid w:val="000B2C66"/>
    <w:rsid w:val="000B2EB1"/>
    <w:rsid w:val="000B30AC"/>
    <w:rsid w:val="000B38D9"/>
    <w:rsid w:val="000B3C30"/>
    <w:rsid w:val="000B3C71"/>
    <w:rsid w:val="000B5042"/>
    <w:rsid w:val="000B50A1"/>
    <w:rsid w:val="000B5595"/>
    <w:rsid w:val="000B5738"/>
    <w:rsid w:val="000B677D"/>
    <w:rsid w:val="000B6AF8"/>
    <w:rsid w:val="000B6DFA"/>
    <w:rsid w:val="000B71AF"/>
    <w:rsid w:val="000B7BAF"/>
    <w:rsid w:val="000B7DBA"/>
    <w:rsid w:val="000B7EAB"/>
    <w:rsid w:val="000C01C8"/>
    <w:rsid w:val="000C09E4"/>
    <w:rsid w:val="000C0D37"/>
    <w:rsid w:val="000C10B5"/>
    <w:rsid w:val="000C245F"/>
    <w:rsid w:val="000C2820"/>
    <w:rsid w:val="000C30BE"/>
    <w:rsid w:val="000C35AB"/>
    <w:rsid w:val="000C35EF"/>
    <w:rsid w:val="000C3676"/>
    <w:rsid w:val="000C3754"/>
    <w:rsid w:val="000C3BFE"/>
    <w:rsid w:val="000C4216"/>
    <w:rsid w:val="000C45E5"/>
    <w:rsid w:val="000C48E1"/>
    <w:rsid w:val="000C4D0A"/>
    <w:rsid w:val="000C529A"/>
    <w:rsid w:val="000C5CAD"/>
    <w:rsid w:val="000C5E95"/>
    <w:rsid w:val="000C7496"/>
    <w:rsid w:val="000C7B3A"/>
    <w:rsid w:val="000D0475"/>
    <w:rsid w:val="000D0665"/>
    <w:rsid w:val="000D0E02"/>
    <w:rsid w:val="000D16FE"/>
    <w:rsid w:val="000D2421"/>
    <w:rsid w:val="000D2AFA"/>
    <w:rsid w:val="000D2FE4"/>
    <w:rsid w:val="000D4581"/>
    <w:rsid w:val="000D49FD"/>
    <w:rsid w:val="000D4DF2"/>
    <w:rsid w:val="000D5494"/>
    <w:rsid w:val="000D6124"/>
    <w:rsid w:val="000D6359"/>
    <w:rsid w:val="000D679A"/>
    <w:rsid w:val="000D67C3"/>
    <w:rsid w:val="000D6F25"/>
    <w:rsid w:val="000D778E"/>
    <w:rsid w:val="000D7C93"/>
    <w:rsid w:val="000E063B"/>
    <w:rsid w:val="000E17A4"/>
    <w:rsid w:val="000E1CB2"/>
    <w:rsid w:val="000E1E17"/>
    <w:rsid w:val="000E1F16"/>
    <w:rsid w:val="000E25C0"/>
    <w:rsid w:val="000E2FC9"/>
    <w:rsid w:val="000E30AA"/>
    <w:rsid w:val="000E343F"/>
    <w:rsid w:val="000E3465"/>
    <w:rsid w:val="000E38B8"/>
    <w:rsid w:val="000E3FD9"/>
    <w:rsid w:val="000E496D"/>
    <w:rsid w:val="000E4EE1"/>
    <w:rsid w:val="000E563C"/>
    <w:rsid w:val="000E5B13"/>
    <w:rsid w:val="000E7B33"/>
    <w:rsid w:val="000F010C"/>
    <w:rsid w:val="000F0F1E"/>
    <w:rsid w:val="000F118D"/>
    <w:rsid w:val="000F2050"/>
    <w:rsid w:val="000F2068"/>
    <w:rsid w:val="000F2970"/>
    <w:rsid w:val="000F38CC"/>
    <w:rsid w:val="000F3B74"/>
    <w:rsid w:val="000F3C0E"/>
    <w:rsid w:val="000F3C3D"/>
    <w:rsid w:val="000F4925"/>
    <w:rsid w:val="000F4A44"/>
    <w:rsid w:val="000F5169"/>
    <w:rsid w:val="000F58D8"/>
    <w:rsid w:val="000F5BB7"/>
    <w:rsid w:val="000F5E55"/>
    <w:rsid w:val="000F620B"/>
    <w:rsid w:val="000F6729"/>
    <w:rsid w:val="000F6962"/>
    <w:rsid w:val="000F72C8"/>
    <w:rsid w:val="000F7DE7"/>
    <w:rsid w:val="000F7FFD"/>
    <w:rsid w:val="001001D1"/>
    <w:rsid w:val="0010097C"/>
    <w:rsid w:val="00101141"/>
    <w:rsid w:val="00101406"/>
    <w:rsid w:val="00101556"/>
    <w:rsid w:val="00101CFF"/>
    <w:rsid w:val="0010263D"/>
    <w:rsid w:val="00103FFC"/>
    <w:rsid w:val="0010444E"/>
    <w:rsid w:val="00104754"/>
    <w:rsid w:val="001047F6"/>
    <w:rsid w:val="0010536A"/>
    <w:rsid w:val="00105515"/>
    <w:rsid w:val="00105A81"/>
    <w:rsid w:val="001061CE"/>
    <w:rsid w:val="00106CC5"/>
    <w:rsid w:val="00107328"/>
    <w:rsid w:val="0010770D"/>
    <w:rsid w:val="00107CA1"/>
    <w:rsid w:val="00107F27"/>
    <w:rsid w:val="00110447"/>
    <w:rsid w:val="00110A87"/>
    <w:rsid w:val="00110AC3"/>
    <w:rsid w:val="0011152E"/>
    <w:rsid w:val="0011189F"/>
    <w:rsid w:val="0011262E"/>
    <w:rsid w:val="001132E5"/>
    <w:rsid w:val="00113341"/>
    <w:rsid w:val="0011364E"/>
    <w:rsid w:val="00113A5F"/>
    <w:rsid w:val="00114077"/>
    <w:rsid w:val="001141AC"/>
    <w:rsid w:val="001141CB"/>
    <w:rsid w:val="00116BB3"/>
    <w:rsid w:val="00116E74"/>
    <w:rsid w:val="001179BF"/>
    <w:rsid w:val="00117AFE"/>
    <w:rsid w:val="00120521"/>
    <w:rsid w:val="0012092A"/>
    <w:rsid w:val="00120982"/>
    <w:rsid w:val="00120B5A"/>
    <w:rsid w:val="00120FA6"/>
    <w:rsid w:val="001210EE"/>
    <w:rsid w:val="001213D1"/>
    <w:rsid w:val="0012154B"/>
    <w:rsid w:val="0012173C"/>
    <w:rsid w:val="001217ED"/>
    <w:rsid w:val="00121866"/>
    <w:rsid w:val="001221A6"/>
    <w:rsid w:val="001226FD"/>
    <w:rsid w:val="001228D4"/>
    <w:rsid w:val="00122CD0"/>
    <w:rsid w:val="0012399C"/>
    <w:rsid w:val="001239E1"/>
    <w:rsid w:val="00124469"/>
    <w:rsid w:val="001248B9"/>
    <w:rsid w:val="001256D9"/>
    <w:rsid w:val="00125B76"/>
    <w:rsid w:val="00125CF8"/>
    <w:rsid w:val="00126B87"/>
    <w:rsid w:val="00126D36"/>
    <w:rsid w:val="00127113"/>
    <w:rsid w:val="001275D5"/>
    <w:rsid w:val="001300FB"/>
    <w:rsid w:val="00130A95"/>
    <w:rsid w:val="00130D2B"/>
    <w:rsid w:val="001313F3"/>
    <w:rsid w:val="001316F0"/>
    <w:rsid w:val="00131C3B"/>
    <w:rsid w:val="00131DBA"/>
    <w:rsid w:val="001332EB"/>
    <w:rsid w:val="001338A3"/>
    <w:rsid w:val="0013396B"/>
    <w:rsid w:val="0013400A"/>
    <w:rsid w:val="00134265"/>
    <w:rsid w:val="00134AA0"/>
    <w:rsid w:val="00135267"/>
    <w:rsid w:val="001353CD"/>
    <w:rsid w:val="001359F6"/>
    <w:rsid w:val="00135EE7"/>
    <w:rsid w:val="00136248"/>
    <w:rsid w:val="001365AD"/>
    <w:rsid w:val="001405BC"/>
    <w:rsid w:val="00140F5E"/>
    <w:rsid w:val="001417D0"/>
    <w:rsid w:val="001421D9"/>
    <w:rsid w:val="001421F9"/>
    <w:rsid w:val="0014247D"/>
    <w:rsid w:val="00142658"/>
    <w:rsid w:val="001427A8"/>
    <w:rsid w:val="001428E7"/>
    <w:rsid w:val="00142A14"/>
    <w:rsid w:val="00143560"/>
    <w:rsid w:val="001437B4"/>
    <w:rsid w:val="00144633"/>
    <w:rsid w:val="00144F57"/>
    <w:rsid w:val="00145418"/>
    <w:rsid w:val="001457B0"/>
    <w:rsid w:val="00145AD0"/>
    <w:rsid w:val="00145DCA"/>
    <w:rsid w:val="001463F4"/>
    <w:rsid w:val="00146A0B"/>
    <w:rsid w:val="00147B05"/>
    <w:rsid w:val="00147F57"/>
    <w:rsid w:val="00150F1F"/>
    <w:rsid w:val="0015140A"/>
    <w:rsid w:val="001514C8"/>
    <w:rsid w:val="00151CEC"/>
    <w:rsid w:val="00151EFA"/>
    <w:rsid w:val="00152C2C"/>
    <w:rsid w:val="00153BDB"/>
    <w:rsid w:val="00153C9E"/>
    <w:rsid w:val="0015413F"/>
    <w:rsid w:val="00155826"/>
    <w:rsid w:val="001567EE"/>
    <w:rsid w:val="00156E30"/>
    <w:rsid w:val="001572F8"/>
    <w:rsid w:val="00157771"/>
    <w:rsid w:val="001606B4"/>
    <w:rsid w:val="00160D76"/>
    <w:rsid w:val="001613F5"/>
    <w:rsid w:val="001615D7"/>
    <w:rsid w:val="00161FFA"/>
    <w:rsid w:val="001623D0"/>
    <w:rsid w:val="001629CB"/>
    <w:rsid w:val="00163043"/>
    <w:rsid w:val="001639BC"/>
    <w:rsid w:val="00163E6B"/>
    <w:rsid w:val="001647D1"/>
    <w:rsid w:val="00164DB5"/>
    <w:rsid w:val="001656EC"/>
    <w:rsid w:val="001657A7"/>
    <w:rsid w:val="00165960"/>
    <w:rsid w:val="00165E35"/>
    <w:rsid w:val="00165FB4"/>
    <w:rsid w:val="001662D3"/>
    <w:rsid w:val="00166B96"/>
    <w:rsid w:val="001701C1"/>
    <w:rsid w:val="001703E1"/>
    <w:rsid w:val="00170586"/>
    <w:rsid w:val="001705EC"/>
    <w:rsid w:val="00170E22"/>
    <w:rsid w:val="0017148E"/>
    <w:rsid w:val="00171692"/>
    <w:rsid w:val="00171893"/>
    <w:rsid w:val="00171A55"/>
    <w:rsid w:val="0017287D"/>
    <w:rsid w:val="00172905"/>
    <w:rsid w:val="00172AF6"/>
    <w:rsid w:val="00173076"/>
    <w:rsid w:val="0017354C"/>
    <w:rsid w:val="00173883"/>
    <w:rsid w:val="00173A99"/>
    <w:rsid w:val="00175381"/>
    <w:rsid w:val="00176714"/>
    <w:rsid w:val="0017674C"/>
    <w:rsid w:val="001768A8"/>
    <w:rsid w:val="00176CC3"/>
    <w:rsid w:val="0017782E"/>
    <w:rsid w:val="00177A0A"/>
    <w:rsid w:val="001807AC"/>
    <w:rsid w:val="001808D3"/>
    <w:rsid w:val="00180ED5"/>
    <w:rsid w:val="00181A7A"/>
    <w:rsid w:val="00182B22"/>
    <w:rsid w:val="00182D42"/>
    <w:rsid w:val="00182DF0"/>
    <w:rsid w:val="001830C1"/>
    <w:rsid w:val="00183CDC"/>
    <w:rsid w:val="001844B6"/>
    <w:rsid w:val="0018463F"/>
    <w:rsid w:val="00185A2C"/>
    <w:rsid w:val="00186201"/>
    <w:rsid w:val="001865C0"/>
    <w:rsid w:val="001867C3"/>
    <w:rsid w:val="0018692E"/>
    <w:rsid w:val="00186F27"/>
    <w:rsid w:val="00186F54"/>
    <w:rsid w:val="00190443"/>
    <w:rsid w:val="00190445"/>
    <w:rsid w:val="0019083F"/>
    <w:rsid w:val="00190E01"/>
    <w:rsid w:val="00190EA2"/>
    <w:rsid w:val="0019174B"/>
    <w:rsid w:val="00191946"/>
    <w:rsid w:val="00192118"/>
    <w:rsid w:val="00192336"/>
    <w:rsid w:val="001927F2"/>
    <w:rsid w:val="0019297E"/>
    <w:rsid w:val="001933C6"/>
    <w:rsid w:val="00193EB6"/>
    <w:rsid w:val="0019482E"/>
    <w:rsid w:val="00194E43"/>
    <w:rsid w:val="00194EAC"/>
    <w:rsid w:val="00195924"/>
    <w:rsid w:val="00195F39"/>
    <w:rsid w:val="00196620"/>
    <w:rsid w:val="001968D4"/>
    <w:rsid w:val="001A1698"/>
    <w:rsid w:val="001A1935"/>
    <w:rsid w:val="001A1BF0"/>
    <w:rsid w:val="001A303E"/>
    <w:rsid w:val="001A30DE"/>
    <w:rsid w:val="001A3152"/>
    <w:rsid w:val="001A3FCA"/>
    <w:rsid w:val="001A41F6"/>
    <w:rsid w:val="001A4508"/>
    <w:rsid w:val="001A4F93"/>
    <w:rsid w:val="001A5615"/>
    <w:rsid w:val="001A5D0D"/>
    <w:rsid w:val="001A6055"/>
    <w:rsid w:val="001A6581"/>
    <w:rsid w:val="001A6A89"/>
    <w:rsid w:val="001A6D3C"/>
    <w:rsid w:val="001A72F4"/>
    <w:rsid w:val="001B06E1"/>
    <w:rsid w:val="001B1ADC"/>
    <w:rsid w:val="001B1B78"/>
    <w:rsid w:val="001B1E10"/>
    <w:rsid w:val="001B2A70"/>
    <w:rsid w:val="001B2AB4"/>
    <w:rsid w:val="001B2B7F"/>
    <w:rsid w:val="001B2D8A"/>
    <w:rsid w:val="001B3119"/>
    <w:rsid w:val="001B3F10"/>
    <w:rsid w:val="001B3F23"/>
    <w:rsid w:val="001B4227"/>
    <w:rsid w:val="001B42C2"/>
    <w:rsid w:val="001B6553"/>
    <w:rsid w:val="001B6949"/>
    <w:rsid w:val="001B727B"/>
    <w:rsid w:val="001B7333"/>
    <w:rsid w:val="001B736B"/>
    <w:rsid w:val="001B7C8F"/>
    <w:rsid w:val="001B7F61"/>
    <w:rsid w:val="001C039E"/>
    <w:rsid w:val="001C053D"/>
    <w:rsid w:val="001C0885"/>
    <w:rsid w:val="001C0E34"/>
    <w:rsid w:val="001C1209"/>
    <w:rsid w:val="001C1CFB"/>
    <w:rsid w:val="001C292D"/>
    <w:rsid w:val="001C2FE4"/>
    <w:rsid w:val="001C3593"/>
    <w:rsid w:val="001C490F"/>
    <w:rsid w:val="001C54D4"/>
    <w:rsid w:val="001C58FD"/>
    <w:rsid w:val="001C6047"/>
    <w:rsid w:val="001C607D"/>
    <w:rsid w:val="001C6409"/>
    <w:rsid w:val="001C6945"/>
    <w:rsid w:val="001C69A2"/>
    <w:rsid w:val="001C75A1"/>
    <w:rsid w:val="001D0A70"/>
    <w:rsid w:val="001D15F3"/>
    <w:rsid w:val="001D2204"/>
    <w:rsid w:val="001D249E"/>
    <w:rsid w:val="001D28FA"/>
    <w:rsid w:val="001D2F4C"/>
    <w:rsid w:val="001D3257"/>
    <w:rsid w:val="001D4CB1"/>
    <w:rsid w:val="001D4CB8"/>
    <w:rsid w:val="001D5ECC"/>
    <w:rsid w:val="001D5ED4"/>
    <w:rsid w:val="001D5EF6"/>
    <w:rsid w:val="001D612B"/>
    <w:rsid w:val="001D6146"/>
    <w:rsid w:val="001D62C0"/>
    <w:rsid w:val="001D6386"/>
    <w:rsid w:val="001D64BC"/>
    <w:rsid w:val="001D7751"/>
    <w:rsid w:val="001E0320"/>
    <w:rsid w:val="001E08F0"/>
    <w:rsid w:val="001E0D75"/>
    <w:rsid w:val="001E1CD6"/>
    <w:rsid w:val="001E1FA3"/>
    <w:rsid w:val="001E27E0"/>
    <w:rsid w:val="001E2962"/>
    <w:rsid w:val="001E2A11"/>
    <w:rsid w:val="001E3021"/>
    <w:rsid w:val="001E30D6"/>
    <w:rsid w:val="001E3468"/>
    <w:rsid w:val="001E40A0"/>
    <w:rsid w:val="001E4293"/>
    <w:rsid w:val="001E4700"/>
    <w:rsid w:val="001E4D56"/>
    <w:rsid w:val="001E540C"/>
    <w:rsid w:val="001E5707"/>
    <w:rsid w:val="001E64A1"/>
    <w:rsid w:val="001E6650"/>
    <w:rsid w:val="001E6B1F"/>
    <w:rsid w:val="001E7186"/>
    <w:rsid w:val="001E770F"/>
    <w:rsid w:val="001E774C"/>
    <w:rsid w:val="001E7AC8"/>
    <w:rsid w:val="001E7B03"/>
    <w:rsid w:val="001F060C"/>
    <w:rsid w:val="001F1F40"/>
    <w:rsid w:val="001F2312"/>
    <w:rsid w:val="001F31B4"/>
    <w:rsid w:val="001F3A43"/>
    <w:rsid w:val="001F3AA5"/>
    <w:rsid w:val="001F3E60"/>
    <w:rsid w:val="001F4342"/>
    <w:rsid w:val="001F43BF"/>
    <w:rsid w:val="001F4478"/>
    <w:rsid w:val="001F46D9"/>
    <w:rsid w:val="001F5084"/>
    <w:rsid w:val="001F5BDA"/>
    <w:rsid w:val="001F5C90"/>
    <w:rsid w:val="001F6AB8"/>
    <w:rsid w:val="001F71DC"/>
    <w:rsid w:val="001F7279"/>
    <w:rsid w:val="001F74D7"/>
    <w:rsid w:val="00200142"/>
    <w:rsid w:val="002005C7"/>
    <w:rsid w:val="00201153"/>
    <w:rsid w:val="0020139B"/>
    <w:rsid w:val="00201DC1"/>
    <w:rsid w:val="00201F8D"/>
    <w:rsid w:val="00202DD2"/>
    <w:rsid w:val="002036B3"/>
    <w:rsid w:val="002039D8"/>
    <w:rsid w:val="00204236"/>
    <w:rsid w:val="002042D4"/>
    <w:rsid w:val="0020436A"/>
    <w:rsid w:val="0020453D"/>
    <w:rsid w:val="00204CC7"/>
    <w:rsid w:val="0020582E"/>
    <w:rsid w:val="00205927"/>
    <w:rsid w:val="00205DD1"/>
    <w:rsid w:val="002062B5"/>
    <w:rsid w:val="002069CD"/>
    <w:rsid w:val="00206D47"/>
    <w:rsid w:val="00207C76"/>
    <w:rsid w:val="00207D48"/>
    <w:rsid w:val="00207F82"/>
    <w:rsid w:val="00210143"/>
    <w:rsid w:val="00210624"/>
    <w:rsid w:val="002106A1"/>
    <w:rsid w:val="00210A6F"/>
    <w:rsid w:val="0021147C"/>
    <w:rsid w:val="00211621"/>
    <w:rsid w:val="00211AB4"/>
    <w:rsid w:val="0021251F"/>
    <w:rsid w:val="002127EE"/>
    <w:rsid w:val="00212E84"/>
    <w:rsid w:val="00213220"/>
    <w:rsid w:val="002138B2"/>
    <w:rsid w:val="002147CB"/>
    <w:rsid w:val="00214A5E"/>
    <w:rsid w:val="0021552A"/>
    <w:rsid w:val="00215932"/>
    <w:rsid w:val="00216E51"/>
    <w:rsid w:val="00217895"/>
    <w:rsid w:val="0022097D"/>
    <w:rsid w:val="00221335"/>
    <w:rsid w:val="0022234D"/>
    <w:rsid w:val="00223DB9"/>
    <w:rsid w:val="00223E02"/>
    <w:rsid w:val="00225375"/>
    <w:rsid w:val="00225513"/>
    <w:rsid w:val="0022563B"/>
    <w:rsid w:val="00225644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1BB2"/>
    <w:rsid w:val="0023204E"/>
    <w:rsid w:val="00232082"/>
    <w:rsid w:val="0023258E"/>
    <w:rsid w:val="00232A65"/>
    <w:rsid w:val="002335DB"/>
    <w:rsid w:val="0023363B"/>
    <w:rsid w:val="00233717"/>
    <w:rsid w:val="00234AD3"/>
    <w:rsid w:val="00234BB2"/>
    <w:rsid w:val="00234D8E"/>
    <w:rsid w:val="002352C4"/>
    <w:rsid w:val="00235B82"/>
    <w:rsid w:val="002365B9"/>
    <w:rsid w:val="0023681B"/>
    <w:rsid w:val="00236E9C"/>
    <w:rsid w:val="00237145"/>
    <w:rsid w:val="002376C1"/>
    <w:rsid w:val="00237EB4"/>
    <w:rsid w:val="00240DCE"/>
    <w:rsid w:val="00241449"/>
    <w:rsid w:val="002414B4"/>
    <w:rsid w:val="00242052"/>
    <w:rsid w:val="00243224"/>
    <w:rsid w:val="00243245"/>
    <w:rsid w:val="0024332E"/>
    <w:rsid w:val="002433BE"/>
    <w:rsid w:val="00243B26"/>
    <w:rsid w:val="002448C6"/>
    <w:rsid w:val="002451D0"/>
    <w:rsid w:val="00245635"/>
    <w:rsid w:val="00245E8A"/>
    <w:rsid w:val="002463A7"/>
    <w:rsid w:val="00246EA7"/>
    <w:rsid w:val="00246F76"/>
    <w:rsid w:val="0024775E"/>
    <w:rsid w:val="0024777F"/>
    <w:rsid w:val="00247E99"/>
    <w:rsid w:val="00250028"/>
    <w:rsid w:val="00250AC3"/>
    <w:rsid w:val="00250B15"/>
    <w:rsid w:val="002514F4"/>
    <w:rsid w:val="002518BB"/>
    <w:rsid w:val="0025199F"/>
    <w:rsid w:val="002521DF"/>
    <w:rsid w:val="00252854"/>
    <w:rsid w:val="00252DB7"/>
    <w:rsid w:val="00252E74"/>
    <w:rsid w:val="00253077"/>
    <w:rsid w:val="002532E2"/>
    <w:rsid w:val="002542EE"/>
    <w:rsid w:val="00254678"/>
    <w:rsid w:val="00254749"/>
    <w:rsid w:val="00254B35"/>
    <w:rsid w:val="00254BC5"/>
    <w:rsid w:val="00254BEF"/>
    <w:rsid w:val="00254D36"/>
    <w:rsid w:val="00255107"/>
    <w:rsid w:val="00255601"/>
    <w:rsid w:val="00255F2B"/>
    <w:rsid w:val="002561D5"/>
    <w:rsid w:val="00256982"/>
    <w:rsid w:val="00256DDF"/>
    <w:rsid w:val="0025782E"/>
    <w:rsid w:val="00260414"/>
    <w:rsid w:val="00260680"/>
    <w:rsid w:val="00260849"/>
    <w:rsid w:val="00260965"/>
    <w:rsid w:val="00262A8F"/>
    <w:rsid w:val="00263257"/>
    <w:rsid w:val="0026343E"/>
    <w:rsid w:val="00264505"/>
    <w:rsid w:val="00264DF7"/>
    <w:rsid w:val="00264F24"/>
    <w:rsid w:val="00266201"/>
    <w:rsid w:val="0026634C"/>
    <w:rsid w:val="002676B0"/>
    <w:rsid w:val="00267B5C"/>
    <w:rsid w:val="00267C2A"/>
    <w:rsid w:val="00267D07"/>
    <w:rsid w:val="00267D38"/>
    <w:rsid w:val="00267D69"/>
    <w:rsid w:val="0027028F"/>
    <w:rsid w:val="002718F6"/>
    <w:rsid w:val="00271A07"/>
    <w:rsid w:val="00272212"/>
    <w:rsid w:val="00272662"/>
    <w:rsid w:val="00273389"/>
    <w:rsid w:val="00273BCC"/>
    <w:rsid w:val="002745CD"/>
    <w:rsid w:val="00274992"/>
    <w:rsid w:val="00274B12"/>
    <w:rsid w:val="00274BC6"/>
    <w:rsid w:val="00276EE5"/>
    <w:rsid w:val="00277199"/>
    <w:rsid w:val="00277A88"/>
    <w:rsid w:val="00277F45"/>
    <w:rsid w:val="00280ADB"/>
    <w:rsid w:val="00280F45"/>
    <w:rsid w:val="0028142B"/>
    <w:rsid w:val="00281A45"/>
    <w:rsid w:val="00281FF7"/>
    <w:rsid w:val="00282820"/>
    <w:rsid w:val="00282F03"/>
    <w:rsid w:val="002831B3"/>
    <w:rsid w:val="00283447"/>
    <w:rsid w:val="002836F0"/>
    <w:rsid w:val="002837F9"/>
    <w:rsid w:val="002838B7"/>
    <w:rsid w:val="0028417A"/>
    <w:rsid w:val="00284511"/>
    <w:rsid w:val="00284B92"/>
    <w:rsid w:val="00284B9A"/>
    <w:rsid w:val="00285326"/>
    <w:rsid w:val="00285DD6"/>
    <w:rsid w:val="00286214"/>
    <w:rsid w:val="00286737"/>
    <w:rsid w:val="00286DE4"/>
    <w:rsid w:val="00287297"/>
    <w:rsid w:val="0029007F"/>
    <w:rsid w:val="00290A98"/>
    <w:rsid w:val="00290EBF"/>
    <w:rsid w:val="0029132F"/>
    <w:rsid w:val="00291546"/>
    <w:rsid w:val="00291868"/>
    <w:rsid w:val="00291DDC"/>
    <w:rsid w:val="002920A4"/>
    <w:rsid w:val="0029224A"/>
    <w:rsid w:val="00292DA1"/>
    <w:rsid w:val="0029369E"/>
    <w:rsid w:val="00293E10"/>
    <w:rsid w:val="00294A54"/>
    <w:rsid w:val="00294DD1"/>
    <w:rsid w:val="0029513D"/>
    <w:rsid w:val="00295D06"/>
    <w:rsid w:val="0029642E"/>
    <w:rsid w:val="0029729B"/>
    <w:rsid w:val="002972A5"/>
    <w:rsid w:val="0029757A"/>
    <w:rsid w:val="00297FBF"/>
    <w:rsid w:val="002A0458"/>
    <w:rsid w:val="002A05AC"/>
    <w:rsid w:val="002A0894"/>
    <w:rsid w:val="002A1246"/>
    <w:rsid w:val="002A18D4"/>
    <w:rsid w:val="002A1F0B"/>
    <w:rsid w:val="002A23B1"/>
    <w:rsid w:val="002A27EA"/>
    <w:rsid w:val="002A2F01"/>
    <w:rsid w:val="002A3E3D"/>
    <w:rsid w:val="002A44BF"/>
    <w:rsid w:val="002A561F"/>
    <w:rsid w:val="002A56A0"/>
    <w:rsid w:val="002A5DB2"/>
    <w:rsid w:val="002A5ED2"/>
    <w:rsid w:val="002A635F"/>
    <w:rsid w:val="002B0918"/>
    <w:rsid w:val="002B0A92"/>
    <w:rsid w:val="002B0FD1"/>
    <w:rsid w:val="002B1727"/>
    <w:rsid w:val="002B1FC7"/>
    <w:rsid w:val="002B2202"/>
    <w:rsid w:val="002B243B"/>
    <w:rsid w:val="002B2520"/>
    <w:rsid w:val="002B315E"/>
    <w:rsid w:val="002B39E9"/>
    <w:rsid w:val="002B3BF6"/>
    <w:rsid w:val="002B3FE0"/>
    <w:rsid w:val="002B416E"/>
    <w:rsid w:val="002B4DA9"/>
    <w:rsid w:val="002B501E"/>
    <w:rsid w:val="002B6048"/>
    <w:rsid w:val="002B6437"/>
    <w:rsid w:val="002B65DB"/>
    <w:rsid w:val="002B762E"/>
    <w:rsid w:val="002B79A9"/>
    <w:rsid w:val="002B7B7C"/>
    <w:rsid w:val="002B7F99"/>
    <w:rsid w:val="002C0F69"/>
    <w:rsid w:val="002C135A"/>
    <w:rsid w:val="002C1EF0"/>
    <w:rsid w:val="002C2222"/>
    <w:rsid w:val="002C36CA"/>
    <w:rsid w:val="002C3CF0"/>
    <w:rsid w:val="002C4469"/>
    <w:rsid w:val="002C45C0"/>
    <w:rsid w:val="002C468B"/>
    <w:rsid w:val="002C480D"/>
    <w:rsid w:val="002C4CC3"/>
    <w:rsid w:val="002C5BD4"/>
    <w:rsid w:val="002C5C7B"/>
    <w:rsid w:val="002C6E59"/>
    <w:rsid w:val="002C71C1"/>
    <w:rsid w:val="002C750E"/>
    <w:rsid w:val="002C7FF1"/>
    <w:rsid w:val="002D05D0"/>
    <w:rsid w:val="002D0B2C"/>
    <w:rsid w:val="002D0B7C"/>
    <w:rsid w:val="002D0CC2"/>
    <w:rsid w:val="002D11A9"/>
    <w:rsid w:val="002D12F1"/>
    <w:rsid w:val="002D163C"/>
    <w:rsid w:val="002D1839"/>
    <w:rsid w:val="002D1917"/>
    <w:rsid w:val="002D1CFD"/>
    <w:rsid w:val="002D2203"/>
    <w:rsid w:val="002D2F7F"/>
    <w:rsid w:val="002D31F3"/>
    <w:rsid w:val="002D325E"/>
    <w:rsid w:val="002D37F1"/>
    <w:rsid w:val="002D3948"/>
    <w:rsid w:val="002D3DB1"/>
    <w:rsid w:val="002D3F1D"/>
    <w:rsid w:val="002D41A7"/>
    <w:rsid w:val="002D445A"/>
    <w:rsid w:val="002D4E6B"/>
    <w:rsid w:val="002D520E"/>
    <w:rsid w:val="002D5397"/>
    <w:rsid w:val="002D5977"/>
    <w:rsid w:val="002D5DF3"/>
    <w:rsid w:val="002D5FA5"/>
    <w:rsid w:val="002D68C6"/>
    <w:rsid w:val="002D71FB"/>
    <w:rsid w:val="002D72ED"/>
    <w:rsid w:val="002D737D"/>
    <w:rsid w:val="002D78A1"/>
    <w:rsid w:val="002D7F08"/>
    <w:rsid w:val="002E11B6"/>
    <w:rsid w:val="002E157C"/>
    <w:rsid w:val="002E1B80"/>
    <w:rsid w:val="002E2B09"/>
    <w:rsid w:val="002E2C95"/>
    <w:rsid w:val="002E2D7C"/>
    <w:rsid w:val="002E2F06"/>
    <w:rsid w:val="002E30B0"/>
    <w:rsid w:val="002E390B"/>
    <w:rsid w:val="002E4481"/>
    <w:rsid w:val="002E4976"/>
    <w:rsid w:val="002E4E1F"/>
    <w:rsid w:val="002E53D2"/>
    <w:rsid w:val="002E5741"/>
    <w:rsid w:val="002E594E"/>
    <w:rsid w:val="002E6208"/>
    <w:rsid w:val="002E6595"/>
    <w:rsid w:val="002E680A"/>
    <w:rsid w:val="002E68DD"/>
    <w:rsid w:val="002E7DA3"/>
    <w:rsid w:val="002F003F"/>
    <w:rsid w:val="002F16D7"/>
    <w:rsid w:val="002F16DD"/>
    <w:rsid w:val="002F245C"/>
    <w:rsid w:val="002F26D9"/>
    <w:rsid w:val="002F26FC"/>
    <w:rsid w:val="002F3085"/>
    <w:rsid w:val="002F3649"/>
    <w:rsid w:val="002F4771"/>
    <w:rsid w:val="002F4B67"/>
    <w:rsid w:val="002F4C87"/>
    <w:rsid w:val="002F4EAD"/>
    <w:rsid w:val="002F5079"/>
    <w:rsid w:val="002F5120"/>
    <w:rsid w:val="002F5194"/>
    <w:rsid w:val="002F5B22"/>
    <w:rsid w:val="002F680A"/>
    <w:rsid w:val="002F6CFD"/>
    <w:rsid w:val="002F6D46"/>
    <w:rsid w:val="002F727D"/>
    <w:rsid w:val="0030079A"/>
    <w:rsid w:val="00300E3A"/>
    <w:rsid w:val="00300F14"/>
    <w:rsid w:val="003012DC"/>
    <w:rsid w:val="00301A29"/>
    <w:rsid w:val="00301E26"/>
    <w:rsid w:val="00303174"/>
    <w:rsid w:val="00304453"/>
    <w:rsid w:val="0030470A"/>
    <w:rsid w:val="00304BE6"/>
    <w:rsid w:val="00304DB4"/>
    <w:rsid w:val="00305303"/>
    <w:rsid w:val="00305FCC"/>
    <w:rsid w:val="00306503"/>
    <w:rsid w:val="00306769"/>
    <w:rsid w:val="0030676B"/>
    <w:rsid w:val="003067C3"/>
    <w:rsid w:val="00306DA7"/>
    <w:rsid w:val="00307121"/>
    <w:rsid w:val="003105F6"/>
    <w:rsid w:val="00310D85"/>
    <w:rsid w:val="0031110B"/>
    <w:rsid w:val="00311C66"/>
    <w:rsid w:val="003123A3"/>
    <w:rsid w:val="00312B3A"/>
    <w:rsid w:val="00313A65"/>
    <w:rsid w:val="00313DEC"/>
    <w:rsid w:val="00313E89"/>
    <w:rsid w:val="003142A2"/>
    <w:rsid w:val="0031496D"/>
    <w:rsid w:val="003157A8"/>
    <w:rsid w:val="003164EB"/>
    <w:rsid w:val="003166F0"/>
    <w:rsid w:val="00316C69"/>
    <w:rsid w:val="003202C6"/>
    <w:rsid w:val="003218F1"/>
    <w:rsid w:val="00321A69"/>
    <w:rsid w:val="00321C11"/>
    <w:rsid w:val="00321C2A"/>
    <w:rsid w:val="00322459"/>
    <w:rsid w:val="00322B2D"/>
    <w:rsid w:val="00323251"/>
    <w:rsid w:val="0032502F"/>
    <w:rsid w:val="003254BF"/>
    <w:rsid w:val="00325908"/>
    <w:rsid w:val="00325C0E"/>
    <w:rsid w:val="00325FC2"/>
    <w:rsid w:val="003260BD"/>
    <w:rsid w:val="00326370"/>
    <w:rsid w:val="003267D4"/>
    <w:rsid w:val="00326DC7"/>
    <w:rsid w:val="0032717F"/>
    <w:rsid w:val="003275B2"/>
    <w:rsid w:val="00327632"/>
    <w:rsid w:val="00327A77"/>
    <w:rsid w:val="00327FC8"/>
    <w:rsid w:val="003305AE"/>
    <w:rsid w:val="003309DA"/>
    <w:rsid w:val="0033129B"/>
    <w:rsid w:val="0033133A"/>
    <w:rsid w:val="00332251"/>
    <w:rsid w:val="00332797"/>
    <w:rsid w:val="003329C2"/>
    <w:rsid w:val="00332B9C"/>
    <w:rsid w:val="00332F24"/>
    <w:rsid w:val="00333579"/>
    <w:rsid w:val="00333D44"/>
    <w:rsid w:val="00334BC4"/>
    <w:rsid w:val="003352F4"/>
    <w:rsid w:val="003352FC"/>
    <w:rsid w:val="0033691C"/>
    <w:rsid w:val="00336C29"/>
    <w:rsid w:val="00336E58"/>
    <w:rsid w:val="00337D27"/>
    <w:rsid w:val="00337D64"/>
    <w:rsid w:val="00337E7F"/>
    <w:rsid w:val="00337FE1"/>
    <w:rsid w:val="00340097"/>
    <w:rsid w:val="00340CCB"/>
    <w:rsid w:val="00340E25"/>
    <w:rsid w:val="00340E2F"/>
    <w:rsid w:val="0034106F"/>
    <w:rsid w:val="0034269C"/>
    <w:rsid w:val="00342841"/>
    <w:rsid w:val="00343E43"/>
    <w:rsid w:val="00343EC4"/>
    <w:rsid w:val="00344DF3"/>
    <w:rsid w:val="00344FD6"/>
    <w:rsid w:val="0034507C"/>
    <w:rsid w:val="003453A2"/>
    <w:rsid w:val="0034540F"/>
    <w:rsid w:val="00345B18"/>
    <w:rsid w:val="00345FB5"/>
    <w:rsid w:val="00346755"/>
    <w:rsid w:val="0034691D"/>
    <w:rsid w:val="003469A2"/>
    <w:rsid w:val="00346DF3"/>
    <w:rsid w:val="00346F0E"/>
    <w:rsid w:val="0034726F"/>
    <w:rsid w:val="00347A9A"/>
    <w:rsid w:val="003505CB"/>
    <w:rsid w:val="00350F18"/>
    <w:rsid w:val="003518B2"/>
    <w:rsid w:val="00351940"/>
    <w:rsid w:val="00351A8F"/>
    <w:rsid w:val="00351D2D"/>
    <w:rsid w:val="00351F65"/>
    <w:rsid w:val="00352569"/>
    <w:rsid w:val="00352D77"/>
    <w:rsid w:val="00353017"/>
    <w:rsid w:val="0035343B"/>
    <w:rsid w:val="0035359C"/>
    <w:rsid w:val="00353EF5"/>
    <w:rsid w:val="00355098"/>
    <w:rsid w:val="0035566D"/>
    <w:rsid w:val="0035626F"/>
    <w:rsid w:val="003607FB"/>
    <w:rsid w:val="003609A9"/>
    <w:rsid w:val="003609F6"/>
    <w:rsid w:val="003613F9"/>
    <w:rsid w:val="003623AF"/>
    <w:rsid w:val="00362702"/>
    <w:rsid w:val="003633B4"/>
    <w:rsid w:val="00363799"/>
    <w:rsid w:val="00363944"/>
    <w:rsid w:val="00363E0E"/>
    <w:rsid w:val="00363EEB"/>
    <w:rsid w:val="00364E51"/>
    <w:rsid w:val="0036522D"/>
    <w:rsid w:val="003652B0"/>
    <w:rsid w:val="003655B2"/>
    <w:rsid w:val="00366878"/>
    <w:rsid w:val="0036699B"/>
    <w:rsid w:val="003674BB"/>
    <w:rsid w:val="00367AA3"/>
    <w:rsid w:val="00367D3B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5962"/>
    <w:rsid w:val="0037602B"/>
    <w:rsid w:val="003768E0"/>
    <w:rsid w:val="00380693"/>
    <w:rsid w:val="00380701"/>
    <w:rsid w:val="0038173F"/>
    <w:rsid w:val="003817A7"/>
    <w:rsid w:val="00381FA2"/>
    <w:rsid w:val="003824E1"/>
    <w:rsid w:val="00382CF2"/>
    <w:rsid w:val="00382FD5"/>
    <w:rsid w:val="0038364A"/>
    <w:rsid w:val="00383F6F"/>
    <w:rsid w:val="00384826"/>
    <w:rsid w:val="00384940"/>
    <w:rsid w:val="00385074"/>
    <w:rsid w:val="00385118"/>
    <w:rsid w:val="00385D5A"/>
    <w:rsid w:val="00387372"/>
    <w:rsid w:val="00387906"/>
    <w:rsid w:val="00387CB2"/>
    <w:rsid w:val="00387D6C"/>
    <w:rsid w:val="00387E75"/>
    <w:rsid w:val="00387F7D"/>
    <w:rsid w:val="0039025B"/>
    <w:rsid w:val="00390686"/>
    <w:rsid w:val="003906EB"/>
    <w:rsid w:val="003915EB"/>
    <w:rsid w:val="003917A5"/>
    <w:rsid w:val="003922C9"/>
    <w:rsid w:val="00393F46"/>
    <w:rsid w:val="00393FD5"/>
    <w:rsid w:val="003942A0"/>
    <w:rsid w:val="00394342"/>
    <w:rsid w:val="00394A9C"/>
    <w:rsid w:val="00395801"/>
    <w:rsid w:val="0039739A"/>
    <w:rsid w:val="00397F6A"/>
    <w:rsid w:val="003A01F8"/>
    <w:rsid w:val="003A0AC3"/>
    <w:rsid w:val="003A0D3F"/>
    <w:rsid w:val="003A1751"/>
    <w:rsid w:val="003A179A"/>
    <w:rsid w:val="003A1EF3"/>
    <w:rsid w:val="003A1F70"/>
    <w:rsid w:val="003A2C48"/>
    <w:rsid w:val="003A2E9C"/>
    <w:rsid w:val="003A31E1"/>
    <w:rsid w:val="003A3446"/>
    <w:rsid w:val="003A3D3A"/>
    <w:rsid w:val="003A4D62"/>
    <w:rsid w:val="003A5220"/>
    <w:rsid w:val="003A734B"/>
    <w:rsid w:val="003A76E5"/>
    <w:rsid w:val="003A7F9E"/>
    <w:rsid w:val="003B1B7D"/>
    <w:rsid w:val="003B283E"/>
    <w:rsid w:val="003B341C"/>
    <w:rsid w:val="003B40BE"/>
    <w:rsid w:val="003B419E"/>
    <w:rsid w:val="003B43BA"/>
    <w:rsid w:val="003B4636"/>
    <w:rsid w:val="003B46A8"/>
    <w:rsid w:val="003B46DB"/>
    <w:rsid w:val="003B551D"/>
    <w:rsid w:val="003B57D0"/>
    <w:rsid w:val="003B5879"/>
    <w:rsid w:val="003B5989"/>
    <w:rsid w:val="003B5A84"/>
    <w:rsid w:val="003B5B02"/>
    <w:rsid w:val="003B6157"/>
    <w:rsid w:val="003B7445"/>
    <w:rsid w:val="003B7C7C"/>
    <w:rsid w:val="003C02D9"/>
    <w:rsid w:val="003C02E0"/>
    <w:rsid w:val="003C0593"/>
    <w:rsid w:val="003C2411"/>
    <w:rsid w:val="003C3298"/>
    <w:rsid w:val="003C3EFD"/>
    <w:rsid w:val="003C54DB"/>
    <w:rsid w:val="003C59F5"/>
    <w:rsid w:val="003C5EEE"/>
    <w:rsid w:val="003C6025"/>
    <w:rsid w:val="003C69DF"/>
    <w:rsid w:val="003C765A"/>
    <w:rsid w:val="003C7D57"/>
    <w:rsid w:val="003C7EB1"/>
    <w:rsid w:val="003C7F17"/>
    <w:rsid w:val="003D0CEF"/>
    <w:rsid w:val="003D0E64"/>
    <w:rsid w:val="003D10A8"/>
    <w:rsid w:val="003D16F7"/>
    <w:rsid w:val="003D1905"/>
    <w:rsid w:val="003D1D88"/>
    <w:rsid w:val="003D205A"/>
    <w:rsid w:val="003D20E3"/>
    <w:rsid w:val="003D24DC"/>
    <w:rsid w:val="003D2598"/>
    <w:rsid w:val="003D27ED"/>
    <w:rsid w:val="003D2C45"/>
    <w:rsid w:val="003D3503"/>
    <w:rsid w:val="003D353C"/>
    <w:rsid w:val="003D4592"/>
    <w:rsid w:val="003D64E3"/>
    <w:rsid w:val="003D66D8"/>
    <w:rsid w:val="003D7099"/>
    <w:rsid w:val="003D70B5"/>
    <w:rsid w:val="003D722C"/>
    <w:rsid w:val="003D7E58"/>
    <w:rsid w:val="003E19A1"/>
    <w:rsid w:val="003E1EB7"/>
    <w:rsid w:val="003E22D3"/>
    <w:rsid w:val="003E24C6"/>
    <w:rsid w:val="003E2A2B"/>
    <w:rsid w:val="003E3A86"/>
    <w:rsid w:val="003E3AD1"/>
    <w:rsid w:val="003E44C8"/>
    <w:rsid w:val="003E4500"/>
    <w:rsid w:val="003E4C8D"/>
    <w:rsid w:val="003E55F6"/>
    <w:rsid w:val="003E5BFC"/>
    <w:rsid w:val="003E60AC"/>
    <w:rsid w:val="003E69DE"/>
    <w:rsid w:val="003E742A"/>
    <w:rsid w:val="003E74C5"/>
    <w:rsid w:val="003E7895"/>
    <w:rsid w:val="003E796B"/>
    <w:rsid w:val="003E7C03"/>
    <w:rsid w:val="003F0585"/>
    <w:rsid w:val="003F2FCF"/>
    <w:rsid w:val="003F33F1"/>
    <w:rsid w:val="003F403B"/>
    <w:rsid w:val="003F43DB"/>
    <w:rsid w:val="003F43EC"/>
    <w:rsid w:val="003F49B1"/>
    <w:rsid w:val="003F4B06"/>
    <w:rsid w:val="003F4C2E"/>
    <w:rsid w:val="003F4FEA"/>
    <w:rsid w:val="003F52F7"/>
    <w:rsid w:val="003F62DF"/>
    <w:rsid w:val="003F64F4"/>
    <w:rsid w:val="003F674E"/>
    <w:rsid w:val="003F67DC"/>
    <w:rsid w:val="003F73A9"/>
    <w:rsid w:val="003F7578"/>
    <w:rsid w:val="003F7648"/>
    <w:rsid w:val="003F781B"/>
    <w:rsid w:val="003F7895"/>
    <w:rsid w:val="003F7AC0"/>
    <w:rsid w:val="003F7ED2"/>
    <w:rsid w:val="00400D74"/>
    <w:rsid w:val="00400E75"/>
    <w:rsid w:val="00400F30"/>
    <w:rsid w:val="00400FFC"/>
    <w:rsid w:val="00401D07"/>
    <w:rsid w:val="004022AE"/>
    <w:rsid w:val="00402D4A"/>
    <w:rsid w:val="00403387"/>
    <w:rsid w:val="004040E7"/>
    <w:rsid w:val="00405474"/>
    <w:rsid w:val="00405655"/>
    <w:rsid w:val="0040582D"/>
    <w:rsid w:val="00406372"/>
    <w:rsid w:val="00406977"/>
    <w:rsid w:val="00407301"/>
    <w:rsid w:val="00407418"/>
    <w:rsid w:val="00407883"/>
    <w:rsid w:val="004078F1"/>
    <w:rsid w:val="00407F67"/>
    <w:rsid w:val="004106F9"/>
    <w:rsid w:val="004109DD"/>
    <w:rsid w:val="00411261"/>
    <w:rsid w:val="0041168B"/>
    <w:rsid w:val="004117AB"/>
    <w:rsid w:val="00411A60"/>
    <w:rsid w:val="00411E3E"/>
    <w:rsid w:val="00411FA2"/>
    <w:rsid w:val="0041233F"/>
    <w:rsid w:val="00413324"/>
    <w:rsid w:val="0041346E"/>
    <w:rsid w:val="00413B0D"/>
    <w:rsid w:val="00414A56"/>
    <w:rsid w:val="00414CFC"/>
    <w:rsid w:val="00414FB1"/>
    <w:rsid w:val="00415DD1"/>
    <w:rsid w:val="00415F54"/>
    <w:rsid w:val="00416877"/>
    <w:rsid w:val="00416A74"/>
    <w:rsid w:val="004170EB"/>
    <w:rsid w:val="00417A8B"/>
    <w:rsid w:val="00417AAC"/>
    <w:rsid w:val="00417D90"/>
    <w:rsid w:val="004203EA"/>
    <w:rsid w:val="00420957"/>
    <w:rsid w:val="00420C62"/>
    <w:rsid w:val="00422887"/>
    <w:rsid w:val="00422A91"/>
    <w:rsid w:val="00423117"/>
    <w:rsid w:val="0042329D"/>
    <w:rsid w:val="0042390D"/>
    <w:rsid w:val="00423C4D"/>
    <w:rsid w:val="00423F44"/>
    <w:rsid w:val="00424561"/>
    <w:rsid w:val="004248C4"/>
    <w:rsid w:val="00425343"/>
    <w:rsid w:val="004265FF"/>
    <w:rsid w:val="00427123"/>
    <w:rsid w:val="00427658"/>
    <w:rsid w:val="004305ED"/>
    <w:rsid w:val="00430C78"/>
    <w:rsid w:val="00431F5C"/>
    <w:rsid w:val="00432206"/>
    <w:rsid w:val="004322EF"/>
    <w:rsid w:val="00432358"/>
    <w:rsid w:val="00433CFE"/>
    <w:rsid w:val="00433E36"/>
    <w:rsid w:val="00434B7C"/>
    <w:rsid w:val="0043516D"/>
    <w:rsid w:val="00435C91"/>
    <w:rsid w:val="00436058"/>
    <w:rsid w:val="00436807"/>
    <w:rsid w:val="00436A58"/>
    <w:rsid w:val="00436BE0"/>
    <w:rsid w:val="00437164"/>
    <w:rsid w:val="00437ADF"/>
    <w:rsid w:val="00440024"/>
    <w:rsid w:val="00440725"/>
    <w:rsid w:val="0044095D"/>
    <w:rsid w:val="00442D62"/>
    <w:rsid w:val="00442E6B"/>
    <w:rsid w:val="00443833"/>
    <w:rsid w:val="004438E5"/>
    <w:rsid w:val="00443C6A"/>
    <w:rsid w:val="00443DD8"/>
    <w:rsid w:val="0044462D"/>
    <w:rsid w:val="00444962"/>
    <w:rsid w:val="004450FC"/>
    <w:rsid w:val="00445105"/>
    <w:rsid w:val="004453CC"/>
    <w:rsid w:val="00445CE5"/>
    <w:rsid w:val="004463AF"/>
    <w:rsid w:val="004465A6"/>
    <w:rsid w:val="00447228"/>
    <w:rsid w:val="00447803"/>
    <w:rsid w:val="00447EE4"/>
    <w:rsid w:val="0045007C"/>
    <w:rsid w:val="00450112"/>
    <w:rsid w:val="00452533"/>
    <w:rsid w:val="0045286E"/>
    <w:rsid w:val="00452A61"/>
    <w:rsid w:val="00452CD4"/>
    <w:rsid w:val="00454135"/>
    <w:rsid w:val="004545B0"/>
    <w:rsid w:val="004561C6"/>
    <w:rsid w:val="004561E7"/>
    <w:rsid w:val="00456899"/>
    <w:rsid w:val="00456D4C"/>
    <w:rsid w:val="00456D7F"/>
    <w:rsid w:val="004578D8"/>
    <w:rsid w:val="00460D63"/>
    <w:rsid w:val="00460F07"/>
    <w:rsid w:val="004612C9"/>
    <w:rsid w:val="00461411"/>
    <w:rsid w:val="00461DF3"/>
    <w:rsid w:val="00461EF9"/>
    <w:rsid w:val="00461F20"/>
    <w:rsid w:val="00462361"/>
    <w:rsid w:val="00462D7E"/>
    <w:rsid w:val="00463300"/>
    <w:rsid w:val="0046366A"/>
    <w:rsid w:val="0046379F"/>
    <w:rsid w:val="00463897"/>
    <w:rsid w:val="00463B3E"/>
    <w:rsid w:val="00463C3E"/>
    <w:rsid w:val="0046465E"/>
    <w:rsid w:val="004650E6"/>
    <w:rsid w:val="004661E6"/>
    <w:rsid w:val="0046636B"/>
    <w:rsid w:val="004667B8"/>
    <w:rsid w:val="00466E41"/>
    <w:rsid w:val="00467100"/>
    <w:rsid w:val="00470262"/>
    <w:rsid w:val="00470677"/>
    <w:rsid w:val="00470953"/>
    <w:rsid w:val="00470B5F"/>
    <w:rsid w:val="00470C6C"/>
    <w:rsid w:val="004710C3"/>
    <w:rsid w:val="00471515"/>
    <w:rsid w:val="004718C2"/>
    <w:rsid w:val="00471AEC"/>
    <w:rsid w:val="00471D22"/>
    <w:rsid w:val="00471F11"/>
    <w:rsid w:val="0047257F"/>
    <w:rsid w:val="004726D2"/>
    <w:rsid w:val="00472CE9"/>
    <w:rsid w:val="00474207"/>
    <w:rsid w:val="004743B4"/>
    <w:rsid w:val="004744A9"/>
    <w:rsid w:val="00474F1B"/>
    <w:rsid w:val="004751CA"/>
    <w:rsid w:val="00475335"/>
    <w:rsid w:val="0047568A"/>
    <w:rsid w:val="00475AEE"/>
    <w:rsid w:val="00475C21"/>
    <w:rsid w:val="00475E40"/>
    <w:rsid w:val="004766F9"/>
    <w:rsid w:val="0047682A"/>
    <w:rsid w:val="00476A86"/>
    <w:rsid w:val="00476BA1"/>
    <w:rsid w:val="00476EBD"/>
    <w:rsid w:val="00477466"/>
    <w:rsid w:val="004777EB"/>
    <w:rsid w:val="004779CE"/>
    <w:rsid w:val="00477BE3"/>
    <w:rsid w:val="00477FEA"/>
    <w:rsid w:val="00477FF1"/>
    <w:rsid w:val="00480172"/>
    <w:rsid w:val="00480182"/>
    <w:rsid w:val="004808A2"/>
    <w:rsid w:val="00480D9B"/>
    <w:rsid w:val="004813BE"/>
    <w:rsid w:val="004814BA"/>
    <w:rsid w:val="004815C2"/>
    <w:rsid w:val="00481612"/>
    <w:rsid w:val="00481E99"/>
    <w:rsid w:val="004821DC"/>
    <w:rsid w:val="0048250D"/>
    <w:rsid w:val="00482769"/>
    <w:rsid w:val="0048278B"/>
    <w:rsid w:val="00482802"/>
    <w:rsid w:val="00483128"/>
    <w:rsid w:val="00483221"/>
    <w:rsid w:val="004833D4"/>
    <w:rsid w:val="0048378D"/>
    <w:rsid w:val="00484012"/>
    <w:rsid w:val="00484767"/>
    <w:rsid w:val="004849E9"/>
    <w:rsid w:val="00484AF4"/>
    <w:rsid w:val="00484B8D"/>
    <w:rsid w:val="00484E27"/>
    <w:rsid w:val="00484E61"/>
    <w:rsid w:val="0048507A"/>
    <w:rsid w:val="00485AF1"/>
    <w:rsid w:val="00485B17"/>
    <w:rsid w:val="00485C61"/>
    <w:rsid w:val="00485F25"/>
    <w:rsid w:val="004865D5"/>
    <w:rsid w:val="0048669B"/>
    <w:rsid w:val="00487A41"/>
    <w:rsid w:val="004908DD"/>
    <w:rsid w:val="00491233"/>
    <w:rsid w:val="00491A27"/>
    <w:rsid w:val="00491EB6"/>
    <w:rsid w:val="00492A22"/>
    <w:rsid w:val="00493267"/>
    <w:rsid w:val="00494042"/>
    <w:rsid w:val="0049460F"/>
    <w:rsid w:val="00494647"/>
    <w:rsid w:val="00495543"/>
    <w:rsid w:val="0049584D"/>
    <w:rsid w:val="004965B3"/>
    <w:rsid w:val="0049674C"/>
    <w:rsid w:val="00496B24"/>
    <w:rsid w:val="00497134"/>
    <w:rsid w:val="004973B8"/>
    <w:rsid w:val="00497DDC"/>
    <w:rsid w:val="004A0540"/>
    <w:rsid w:val="004A12E3"/>
    <w:rsid w:val="004A1FFD"/>
    <w:rsid w:val="004A24B3"/>
    <w:rsid w:val="004A28FD"/>
    <w:rsid w:val="004A2F3B"/>
    <w:rsid w:val="004A34A2"/>
    <w:rsid w:val="004A3681"/>
    <w:rsid w:val="004A3A11"/>
    <w:rsid w:val="004A45F8"/>
    <w:rsid w:val="004A473C"/>
    <w:rsid w:val="004A4DC1"/>
    <w:rsid w:val="004A5036"/>
    <w:rsid w:val="004A5FCA"/>
    <w:rsid w:val="004A62E5"/>
    <w:rsid w:val="004A7A71"/>
    <w:rsid w:val="004A7BBD"/>
    <w:rsid w:val="004B019E"/>
    <w:rsid w:val="004B0537"/>
    <w:rsid w:val="004B12E1"/>
    <w:rsid w:val="004B1633"/>
    <w:rsid w:val="004B1D7D"/>
    <w:rsid w:val="004B2291"/>
    <w:rsid w:val="004B2302"/>
    <w:rsid w:val="004B25DE"/>
    <w:rsid w:val="004B2A98"/>
    <w:rsid w:val="004B3521"/>
    <w:rsid w:val="004B3D34"/>
    <w:rsid w:val="004B3E63"/>
    <w:rsid w:val="004B4293"/>
    <w:rsid w:val="004B47C7"/>
    <w:rsid w:val="004B4D1B"/>
    <w:rsid w:val="004B5059"/>
    <w:rsid w:val="004B529B"/>
    <w:rsid w:val="004B57C4"/>
    <w:rsid w:val="004B722C"/>
    <w:rsid w:val="004B7588"/>
    <w:rsid w:val="004B77D1"/>
    <w:rsid w:val="004B7E3F"/>
    <w:rsid w:val="004C078E"/>
    <w:rsid w:val="004C12E4"/>
    <w:rsid w:val="004C1B64"/>
    <w:rsid w:val="004C1BDA"/>
    <w:rsid w:val="004C20DB"/>
    <w:rsid w:val="004C2726"/>
    <w:rsid w:val="004C27C1"/>
    <w:rsid w:val="004C31AE"/>
    <w:rsid w:val="004C34A6"/>
    <w:rsid w:val="004C3CE9"/>
    <w:rsid w:val="004C3DBF"/>
    <w:rsid w:val="004C4111"/>
    <w:rsid w:val="004C623C"/>
    <w:rsid w:val="004C6E42"/>
    <w:rsid w:val="004C7ADB"/>
    <w:rsid w:val="004D0432"/>
    <w:rsid w:val="004D0EF2"/>
    <w:rsid w:val="004D144B"/>
    <w:rsid w:val="004D14DD"/>
    <w:rsid w:val="004D19BA"/>
    <w:rsid w:val="004D1E11"/>
    <w:rsid w:val="004D23CF"/>
    <w:rsid w:val="004D2A2D"/>
    <w:rsid w:val="004D3568"/>
    <w:rsid w:val="004D4674"/>
    <w:rsid w:val="004D552C"/>
    <w:rsid w:val="004D645A"/>
    <w:rsid w:val="004D6485"/>
    <w:rsid w:val="004D6DFD"/>
    <w:rsid w:val="004D6E8C"/>
    <w:rsid w:val="004D6FCB"/>
    <w:rsid w:val="004D77FE"/>
    <w:rsid w:val="004D7ABA"/>
    <w:rsid w:val="004E02E3"/>
    <w:rsid w:val="004E0729"/>
    <w:rsid w:val="004E08A6"/>
    <w:rsid w:val="004E0D77"/>
    <w:rsid w:val="004E0E05"/>
    <w:rsid w:val="004E115E"/>
    <w:rsid w:val="004E1D65"/>
    <w:rsid w:val="004E2081"/>
    <w:rsid w:val="004E2450"/>
    <w:rsid w:val="004E3942"/>
    <w:rsid w:val="004E39D2"/>
    <w:rsid w:val="004E3CBD"/>
    <w:rsid w:val="004E4126"/>
    <w:rsid w:val="004E4262"/>
    <w:rsid w:val="004E4405"/>
    <w:rsid w:val="004E462F"/>
    <w:rsid w:val="004E48AD"/>
    <w:rsid w:val="004E4E23"/>
    <w:rsid w:val="004E5F75"/>
    <w:rsid w:val="004E6B61"/>
    <w:rsid w:val="004F0128"/>
    <w:rsid w:val="004F0AFC"/>
    <w:rsid w:val="004F0C31"/>
    <w:rsid w:val="004F115D"/>
    <w:rsid w:val="004F13D8"/>
    <w:rsid w:val="004F153D"/>
    <w:rsid w:val="004F1AB2"/>
    <w:rsid w:val="004F2D8D"/>
    <w:rsid w:val="004F2F5B"/>
    <w:rsid w:val="004F4F56"/>
    <w:rsid w:val="004F536E"/>
    <w:rsid w:val="004F6129"/>
    <w:rsid w:val="004F656D"/>
    <w:rsid w:val="004F667D"/>
    <w:rsid w:val="004F6978"/>
    <w:rsid w:val="004F7266"/>
    <w:rsid w:val="004F7DC7"/>
    <w:rsid w:val="004F7FB3"/>
    <w:rsid w:val="005002C1"/>
    <w:rsid w:val="00500B26"/>
    <w:rsid w:val="00502A27"/>
    <w:rsid w:val="00502ACC"/>
    <w:rsid w:val="00502BB5"/>
    <w:rsid w:val="005031FB"/>
    <w:rsid w:val="005033B4"/>
    <w:rsid w:val="00504042"/>
    <w:rsid w:val="005044EF"/>
    <w:rsid w:val="00504ACB"/>
    <w:rsid w:val="00504C15"/>
    <w:rsid w:val="00505449"/>
    <w:rsid w:val="005058A2"/>
    <w:rsid w:val="00505D2A"/>
    <w:rsid w:val="00506C44"/>
    <w:rsid w:val="00507224"/>
    <w:rsid w:val="00507360"/>
    <w:rsid w:val="00507373"/>
    <w:rsid w:val="00507578"/>
    <w:rsid w:val="005078BF"/>
    <w:rsid w:val="00507C20"/>
    <w:rsid w:val="00511923"/>
    <w:rsid w:val="005125DA"/>
    <w:rsid w:val="00512839"/>
    <w:rsid w:val="00512C67"/>
    <w:rsid w:val="0051390F"/>
    <w:rsid w:val="00513EB4"/>
    <w:rsid w:val="00514511"/>
    <w:rsid w:val="005145B2"/>
    <w:rsid w:val="005153ED"/>
    <w:rsid w:val="0051557F"/>
    <w:rsid w:val="00515AB3"/>
    <w:rsid w:val="005163A7"/>
    <w:rsid w:val="005163B4"/>
    <w:rsid w:val="00517562"/>
    <w:rsid w:val="005176B2"/>
    <w:rsid w:val="00517CD0"/>
    <w:rsid w:val="005202A6"/>
    <w:rsid w:val="00521043"/>
    <w:rsid w:val="00521577"/>
    <w:rsid w:val="00521FDA"/>
    <w:rsid w:val="00522B9E"/>
    <w:rsid w:val="00522DEA"/>
    <w:rsid w:val="00522EC4"/>
    <w:rsid w:val="00523246"/>
    <w:rsid w:val="00523481"/>
    <w:rsid w:val="00524542"/>
    <w:rsid w:val="00524C0F"/>
    <w:rsid w:val="00524E89"/>
    <w:rsid w:val="00525198"/>
    <w:rsid w:val="0052588F"/>
    <w:rsid w:val="0052662B"/>
    <w:rsid w:val="0052706D"/>
    <w:rsid w:val="005305A3"/>
    <w:rsid w:val="00530CE7"/>
    <w:rsid w:val="005317BF"/>
    <w:rsid w:val="0053212C"/>
    <w:rsid w:val="00532418"/>
    <w:rsid w:val="0053296F"/>
    <w:rsid w:val="00532D64"/>
    <w:rsid w:val="00533215"/>
    <w:rsid w:val="00533305"/>
    <w:rsid w:val="00533845"/>
    <w:rsid w:val="005341B8"/>
    <w:rsid w:val="0053549B"/>
    <w:rsid w:val="00535C1C"/>
    <w:rsid w:val="00536E2C"/>
    <w:rsid w:val="005379B5"/>
    <w:rsid w:val="0054074C"/>
    <w:rsid w:val="00540B9E"/>
    <w:rsid w:val="00540EA3"/>
    <w:rsid w:val="00541208"/>
    <w:rsid w:val="005414A6"/>
    <w:rsid w:val="005414D4"/>
    <w:rsid w:val="0054250E"/>
    <w:rsid w:val="00542F9E"/>
    <w:rsid w:val="0054360A"/>
    <w:rsid w:val="00544E20"/>
    <w:rsid w:val="00545033"/>
    <w:rsid w:val="005452FA"/>
    <w:rsid w:val="005458EC"/>
    <w:rsid w:val="00545E64"/>
    <w:rsid w:val="00546AF9"/>
    <w:rsid w:val="00546C6A"/>
    <w:rsid w:val="00546E47"/>
    <w:rsid w:val="00546F53"/>
    <w:rsid w:val="00546F83"/>
    <w:rsid w:val="00547630"/>
    <w:rsid w:val="00547958"/>
    <w:rsid w:val="00547D02"/>
    <w:rsid w:val="005503E6"/>
    <w:rsid w:val="005504E1"/>
    <w:rsid w:val="00550902"/>
    <w:rsid w:val="00550B19"/>
    <w:rsid w:val="00550C2E"/>
    <w:rsid w:val="00550E2C"/>
    <w:rsid w:val="00551664"/>
    <w:rsid w:val="005516D3"/>
    <w:rsid w:val="00551744"/>
    <w:rsid w:val="00551E6C"/>
    <w:rsid w:val="0055235A"/>
    <w:rsid w:val="005525C9"/>
    <w:rsid w:val="005527F9"/>
    <w:rsid w:val="00553D3F"/>
    <w:rsid w:val="00553F90"/>
    <w:rsid w:val="005541A7"/>
    <w:rsid w:val="0055450B"/>
    <w:rsid w:val="005546D7"/>
    <w:rsid w:val="00554FBB"/>
    <w:rsid w:val="005551E5"/>
    <w:rsid w:val="00555C32"/>
    <w:rsid w:val="005569D1"/>
    <w:rsid w:val="00556A10"/>
    <w:rsid w:val="005572A9"/>
    <w:rsid w:val="00557AAF"/>
    <w:rsid w:val="00557F24"/>
    <w:rsid w:val="005604EA"/>
    <w:rsid w:val="00560DEC"/>
    <w:rsid w:val="005618C3"/>
    <w:rsid w:val="00561ADC"/>
    <w:rsid w:val="00561C9C"/>
    <w:rsid w:val="00561D4E"/>
    <w:rsid w:val="0056244C"/>
    <w:rsid w:val="00563086"/>
    <w:rsid w:val="005632C2"/>
    <w:rsid w:val="00563D79"/>
    <w:rsid w:val="005647A0"/>
    <w:rsid w:val="005649BD"/>
    <w:rsid w:val="00564AD5"/>
    <w:rsid w:val="00565021"/>
    <w:rsid w:val="005652FC"/>
    <w:rsid w:val="0056556C"/>
    <w:rsid w:val="005656A1"/>
    <w:rsid w:val="00565A8C"/>
    <w:rsid w:val="00566139"/>
    <w:rsid w:val="0056695D"/>
    <w:rsid w:val="00566D1B"/>
    <w:rsid w:val="0056785E"/>
    <w:rsid w:val="005679A9"/>
    <w:rsid w:val="00567C02"/>
    <w:rsid w:val="00567D5F"/>
    <w:rsid w:val="00570370"/>
    <w:rsid w:val="005717B9"/>
    <w:rsid w:val="00571BE3"/>
    <w:rsid w:val="00571D5D"/>
    <w:rsid w:val="00572FC6"/>
    <w:rsid w:val="005732DF"/>
    <w:rsid w:val="005734F9"/>
    <w:rsid w:val="00573561"/>
    <w:rsid w:val="0057385A"/>
    <w:rsid w:val="0057454C"/>
    <w:rsid w:val="00574B2B"/>
    <w:rsid w:val="0057500F"/>
    <w:rsid w:val="005750D6"/>
    <w:rsid w:val="005750EB"/>
    <w:rsid w:val="005755A3"/>
    <w:rsid w:val="00577CD6"/>
    <w:rsid w:val="00577EF0"/>
    <w:rsid w:val="00580D78"/>
    <w:rsid w:val="005812E1"/>
    <w:rsid w:val="00581616"/>
    <w:rsid w:val="00582803"/>
    <w:rsid w:val="00583478"/>
    <w:rsid w:val="0058436C"/>
    <w:rsid w:val="005845FF"/>
    <w:rsid w:val="005851DA"/>
    <w:rsid w:val="0058565D"/>
    <w:rsid w:val="005858C3"/>
    <w:rsid w:val="00585944"/>
    <w:rsid w:val="00585A23"/>
    <w:rsid w:val="00585C91"/>
    <w:rsid w:val="0058602F"/>
    <w:rsid w:val="00586590"/>
    <w:rsid w:val="005867F9"/>
    <w:rsid w:val="00586C1D"/>
    <w:rsid w:val="005870C9"/>
    <w:rsid w:val="005877E2"/>
    <w:rsid w:val="005900AF"/>
    <w:rsid w:val="00590E4F"/>
    <w:rsid w:val="005914F6"/>
    <w:rsid w:val="005916C1"/>
    <w:rsid w:val="00591F6A"/>
    <w:rsid w:val="0059307C"/>
    <w:rsid w:val="00593445"/>
    <w:rsid w:val="00593470"/>
    <w:rsid w:val="00593C90"/>
    <w:rsid w:val="00593CB0"/>
    <w:rsid w:val="0059492F"/>
    <w:rsid w:val="00594EDB"/>
    <w:rsid w:val="005951B1"/>
    <w:rsid w:val="00595425"/>
    <w:rsid w:val="00596033"/>
    <w:rsid w:val="005965BB"/>
    <w:rsid w:val="00596C35"/>
    <w:rsid w:val="00597299"/>
    <w:rsid w:val="00597371"/>
    <w:rsid w:val="00597FF7"/>
    <w:rsid w:val="005A020A"/>
    <w:rsid w:val="005A03BF"/>
    <w:rsid w:val="005A1090"/>
    <w:rsid w:val="005A1443"/>
    <w:rsid w:val="005A1B9D"/>
    <w:rsid w:val="005A1FF3"/>
    <w:rsid w:val="005A2104"/>
    <w:rsid w:val="005A2146"/>
    <w:rsid w:val="005A2609"/>
    <w:rsid w:val="005A2CC3"/>
    <w:rsid w:val="005A388A"/>
    <w:rsid w:val="005A4B38"/>
    <w:rsid w:val="005A4F1A"/>
    <w:rsid w:val="005A6739"/>
    <w:rsid w:val="005A6B05"/>
    <w:rsid w:val="005A7942"/>
    <w:rsid w:val="005A7B06"/>
    <w:rsid w:val="005A7B96"/>
    <w:rsid w:val="005B0059"/>
    <w:rsid w:val="005B0489"/>
    <w:rsid w:val="005B0B26"/>
    <w:rsid w:val="005B0B32"/>
    <w:rsid w:val="005B1113"/>
    <w:rsid w:val="005B2034"/>
    <w:rsid w:val="005B2548"/>
    <w:rsid w:val="005B2BE2"/>
    <w:rsid w:val="005B2CA9"/>
    <w:rsid w:val="005B3960"/>
    <w:rsid w:val="005B4421"/>
    <w:rsid w:val="005B47CF"/>
    <w:rsid w:val="005B4E7D"/>
    <w:rsid w:val="005B5136"/>
    <w:rsid w:val="005B5365"/>
    <w:rsid w:val="005B594A"/>
    <w:rsid w:val="005B5C5C"/>
    <w:rsid w:val="005B5CEE"/>
    <w:rsid w:val="005B5DFC"/>
    <w:rsid w:val="005B6349"/>
    <w:rsid w:val="005B63B7"/>
    <w:rsid w:val="005B6473"/>
    <w:rsid w:val="005B6CA8"/>
    <w:rsid w:val="005B6D2B"/>
    <w:rsid w:val="005B6DEA"/>
    <w:rsid w:val="005C0206"/>
    <w:rsid w:val="005C0510"/>
    <w:rsid w:val="005C07F0"/>
    <w:rsid w:val="005C1258"/>
    <w:rsid w:val="005C1A3B"/>
    <w:rsid w:val="005C1C3A"/>
    <w:rsid w:val="005C2735"/>
    <w:rsid w:val="005C42BC"/>
    <w:rsid w:val="005C43AE"/>
    <w:rsid w:val="005C43C6"/>
    <w:rsid w:val="005C445B"/>
    <w:rsid w:val="005C478B"/>
    <w:rsid w:val="005C4947"/>
    <w:rsid w:val="005C4D3E"/>
    <w:rsid w:val="005C55A2"/>
    <w:rsid w:val="005C5CB7"/>
    <w:rsid w:val="005C7F9E"/>
    <w:rsid w:val="005D0494"/>
    <w:rsid w:val="005D0F78"/>
    <w:rsid w:val="005D1FC7"/>
    <w:rsid w:val="005D2645"/>
    <w:rsid w:val="005D3247"/>
    <w:rsid w:val="005D4907"/>
    <w:rsid w:val="005D4BEC"/>
    <w:rsid w:val="005D4CC5"/>
    <w:rsid w:val="005D534E"/>
    <w:rsid w:val="005D5501"/>
    <w:rsid w:val="005D5BC5"/>
    <w:rsid w:val="005D615D"/>
    <w:rsid w:val="005D642D"/>
    <w:rsid w:val="005D6B42"/>
    <w:rsid w:val="005D7B2C"/>
    <w:rsid w:val="005D7DE1"/>
    <w:rsid w:val="005E0EE9"/>
    <w:rsid w:val="005E1D4C"/>
    <w:rsid w:val="005E1FA9"/>
    <w:rsid w:val="005E2297"/>
    <w:rsid w:val="005E271E"/>
    <w:rsid w:val="005E324C"/>
    <w:rsid w:val="005E353B"/>
    <w:rsid w:val="005E3563"/>
    <w:rsid w:val="005E4D74"/>
    <w:rsid w:val="005E530C"/>
    <w:rsid w:val="005E53F9"/>
    <w:rsid w:val="005E558A"/>
    <w:rsid w:val="005E61DF"/>
    <w:rsid w:val="005E64D3"/>
    <w:rsid w:val="005E738E"/>
    <w:rsid w:val="005E7544"/>
    <w:rsid w:val="005F11AC"/>
    <w:rsid w:val="005F19F8"/>
    <w:rsid w:val="005F1AF1"/>
    <w:rsid w:val="005F1B1D"/>
    <w:rsid w:val="005F1D7E"/>
    <w:rsid w:val="005F24DD"/>
    <w:rsid w:val="005F299F"/>
    <w:rsid w:val="005F37A5"/>
    <w:rsid w:val="005F3CFB"/>
    <w:rsid w:val="005F3E12"/>
    <w:rsid w:val="005F3F65"/>
    <w:rsid w:val="005F480D"/>
    <w:rsid w:val="005F4A22"/>
    <w:rsid w:val="005F532F"/>
    <w:rsid w:val="005F5368"/>
    <w:rsid w:val="005F5401"/>
    <w:rsid w:val="005F5DE5"/>
    <w:rsid w:val="005F5E41"/>
    <w:rsid w:val="005F650A"/>
    <w:rsid w:val="00600962"/>
    <w:rsid w:val="00600D22"/>
    <w:rsid w:val="00601317"/>
    <w:rsid w:val="0060135B"/>
    <w:rsid w:val="006017CF"/>
    <w:rsid w:val="0060213B"/>
    <w:rsid w:val="00602173"/>
    <w:rsid w:val="0060238F"/>
    <w:rsid w:val="006026E0"/>
    <w:rsid w:val="0060273A"/>
    <w:rsid w:val="00602A6B"/>
    <w:rsid w:val="006030D6"/>
    <w:rsid w:val="006034AE"/>
    <w:rsid w:val="006037AD"/>
    <w:rsid w:val="00603CBF"/>
    <w:rsid w:val="006043BB"/>
    <w:rsid w:val="00604434"/>
    <w:rsid w:val="006045C2"/>
    <w:rsid w:val="006049EB"/>
    <w:rsid w:val="00605386"/>
    <w:rsid w:val="0060557E"/>
    <w:rsid w:val="00605A20"/>
    <w:rsid w:val="0060665B"/>
    <w:rsid w:val="00606AF3"/>
    <w:rsid w:val="00607166"/>
    <w:rsid w:val="00607566"/>
    <w:rsid w:val="00607CBB"/>
    <w:rsid w:val="006104C2"/>
    <w:rsid w:val="00610639"/>
    <w:rsid w:val="00610979"/>
    <w:rsid w:val="00610C59"/>
    <w:rsid w:val="00610E70"/>
    <w:rsid w:val="006110F4"/>
    <w:rsid w:val="00611456"/>
    <w:rsid w:val="0061173D"/>
    <w:rsid w:val="00612191"/>
    <w:rsid w:val="00613290"/>
    <w:rsid w:val="006134A1"/>
    <w:rsid w:val="00613756"/>
    <w:rsid w:val="00613FC7"/>
    <w:rsid w:val="00614055"/>
    <w:rsid w:val="00614C18"/>
    <w:rsid w:val="00614D04"/>
    <w:rsid w:val="00615A66"/>
    <w:rsid w:val="00615A67"/>
    <w:rsid w:val="00616023"/>
    <w:rsid w:val="006163C3"/>
    <w:rsid w:val="0061653F"/>
    <w:rsid w:val="00616713"/>
    <w:rsid w:val="00616F11"/>
    <w:rsid w:val="0061728F"/>
    <w:rsid w:val="006174E2"/>
    <w:rsid w:val="00617AE7"/>
    <w:rsid w:val="00617B07"/>
    <w:rsid w:val="00617D95"/>
    <w:rsid w:val="0062047F"/>
    <w:rsid w:val="0062058A"/>
    <w:rsid w:val="006225BA"/>
    <w:rsid w:val="00622879"/>
    <w:rsid w:val="00623966"/>
    <w:rsid w:val="00624045"/>
    <w:rsid w:val="0062521D"/>
    <w:rsid w:val="0062534D"/>
    <w:rsid w:val="00625638"/>
    <w:rsid w:val="006258EC"/>
    <w:rsid w:val="00625F00"/>
    <w:rsid w:val="00626410"/>
    <w:rsid w:val="006278A4"/>
    <w:rsid w:val="00627AE8"/>
    <w:rsid w:val="006302B4"/>
    <w:rsid w:val="00631081"/>
    <w:rsid w:val="00631253"/>
    <w:rsid w:val="006316CA"/>
    <w:rsid w:val="00632851"/>
    <w:rsid w:val="00632968"/>
    <w:rsid w:val="00632B2D"/>
    <w:rsid w:val="00633790"/>
    <w:rsid w:val="00633C6A"/>
    <w:rsid w:val="00633E20"/>
    <w:rsid w:val="00634857"/>
    <w:rsid w:val="00634C51"/>
    <w:rsid w:val="00635235"/>
    <w:rsid w:val="0063547C"/>
    <w:rsid w:val="00635B6C"/>
    <w:rsid w:val="00636BA1"/>
    <w:rsid w:val="00637483"/>
    <w:rsid w:val="00637779"/>
    <w:rsid w:val="00640F73"/>
    <w:rsid w:val="00641365"/>
    <w:rsid w:val="006418DB"/>
    <w:rsid w:val="00641C18"/>
    <w:rsid w:val="00642034"/>
    <w:rsid w:val="00642161"/>
    <w:rsid w:val="00642379"/>
    <w:rsid w:val="0064273E"/>
    <w:rsid w:val="006432C2"/>
    <w:rsid w:val="006433FC"/>
    <w:rsid w:val="006446E5"/>
    <w:rsid w:val="00645A98"/>
    <w:rsid w:val="00645B76"/>
    <w:rsid w:val="00645D3F"/>
    <w:rsid w:val="00645D94"/>
    <w:rsid w:val="006464CF"/>
    <w:rsid w:val="00646820"/>
    <w:rsid w:val="00646AC7"/>
    <w:rsid w:val="00647199"/>
    <w:rsid w:val="006471C0"/>
    <w:rsid w:val="00647205"/>
    <w:rsid w:val="0064728A"/>
    <w:rsid w:val="0064733A"/>
    <w:rsid w:val="00647944"/>
    <w:rsid w:val="00650117"/>
    <w:rsid w:val="00650472"/>
    <w:rsid w:val="0065098A"/>
    <w:rsid w:val="00651F29"/>
    <w:rsid w:val="00652483"/>
    <w:rsid w:val="006526E1"/>
    <w:rsid w:val="00652D24"/>
    <w:rsid w:val="00653085"/>
    <w:rsid w:val="00653157"/>
    <w:rsid w:val="00653DDE"/>
    <w:rsid w:val="00654324"/>
    <w:rsid w:val="00654545"/>
    <w:rsid w:val="00654E12"/>
    <w:rsid w:val="006556AC"/>
    <w:rsid w:val="006562AC"/>
    <w:rsid w:val="00656D90"/>
    <w:rsid w:val="0065730E"/>
    <w:rsid w:val="00657873"/>
    <w:rsid w:val="006602A0"/>
    <w:rsid w:val="006603F9"/>
    <w:rsid w:val="006605BB"/>
    <w:rsid w:val="0066145B"/>
    <w:rsid w:val="006616C1"/>
    <w:rsid w:val="0066238F"/>
    <w:rsid w:val="00662B6B"/>
    <w:rsid w:val="006631BA"/>
    <w:rsid w:val="006641C8"/>
    <w:rsid w:val="006643DE"/>
    <w:rsid w:val="00664B6A"/>
    <w:rsid w:val="00664C5B"/>
    <w:rsid w:val="00664C92"/>
    <w:rsid w:val="00664DC6"/>
    <w:rsid w:val="0066502C"/>
    <w:rsid w:val="00665489"/>
    <w:rsid w:val="00665B41"/>
    <w:rsid w:val="00667103"/>
    <w:rsid w:val="00667FD9"/>
    <w:rsid w:val="006716B0"/>
    <w:rsid w:val="00671A01"/>
    <w:rsid w:val="00672C38"/>
    <w:rsid w:val="006732BD"/>
    <w:rsid w:val="00674327"/>
    <w:rsid w:val="00674478"/>
    <w:rsid w:val="00675385"/>
    <w:rsid w:val="0067561C"/>
    <w:rsid w:val="00675B1E"/>
    <w:rsid w:val="00675C48"/>
    <w:rsid w:val="00675EF2"/>
    <w:rsid w:val="00676705"/>
    <w:rsid w:val="006768AA"/>
    <w:rsid w:val="006768F4"/>
    <w:rsid w:val="00677D86"/>
    <w:rsid w:val="00680019"/>
    <w:rsid w:val="0068006C"/>
    <w:rsid w:val="0068014B"/>
    <w:rsid w:val="0068023F"/>
    <w:rsid w:val="006806EE"/>
    <w:rsid w:val="0068101D"/>
    <w:rsid w:val="00682604"/>
    <w:rsid w:val="006829DB"/>
    <w:rsid w:val="006832B7"/>
    <w:rsid w:val="00683A23"/>
    <w:rsid w:val="00683D8C"/>
    <w:rsid w:val="0068425D"/>
    <w:rsid w:val="00684649"/>
    <w:rsid w:val="00684852"/>
    <w:rsid w:val="00685EF3"/>
    <w:rsid w:val="006860E8"/>
    <w:rsid w:val="0068699A"/>
    <w:rsid w:val="00686A3F"/>
    <w:rsid w:val="00686AB2"/>
    <w:rsid w:val="00687BA9"/>
    <w:rsid w:val="006902E9"/>
    <w:rsid w:val="00690541"/>
    <w:rsid w:val="006908C0"/>
    <w:rsid w:val="00690F5A"/>
    <w:rsid w:val="006913D3"/>
    <w:rsid w:val="0069140E"/>
    <w:rsid w:val="006923A2"/>
    <w:rsid w:val="0069260D"/>
    <w:rsid w:val="006929F6"/>
    <w:rsid w:val="006932C6"/>
    <w:rsid w:val="00693B5D"/>
    <w:rsid w:val="0069557E"/>
    <w:rsid w:val="00695BB8"/>
    <w:rsid w:val="00696ABC"/>
    <w:rsid w:val="00696B8F"/>
    <w:rsid w:val="00696CCA"/>
    <w:rsid w:val="00696DEF"/>
    <w:rsid w:val="00697011"/>
    <w:rsid w:val="0069796D"/>
    <w:rsid w:val="00697A81"/>
    <w:rsid w:val="006A17FD"/>
    <w:rsid w:val="006A18A9"/>
    <w:rsid w:val="006A1B5E"/>
    <w:rsid w:val="006A1D3F"/>
    <w:rsid w:val="006A22E7"/>
    <w:rsid w:val="006A2F0C"/>
    <w:rsid w:val="006A3DA6"/>
    <w:rsid w:val="006A4550"/>
    <w:rsid w:val="006A45EB"/>
    <w:rsid w:val="006A4F7E"/>
    <w:rsid w:val="006A5059"/>
    <w:rsid w:val="006A5C61"/>
    <w:rsid w:val="006A65D7"/>
    <w:rsid w:val="006A7D81"/>
    <w:rsid w:val="006B065B"/>
    <w:rsid w:val="006B066A"/>
    <w:rsid w:val="006B06E0"/>
    <w:rsid w:val="006B1205"/>
    <w:rsid w:val="006B1351"/>
    <w:rsid w:val="006B25A2"/>
    <w:rsid w:val="006B31C5"/>
    <w:rsid w:val="006B3FF1"/>
    <w:rsid w:val="006B4456"/>
    <w:rsid w:val="006B46AF"/>
    <w:rsid w:val="006B4F97"/>
    <w:rsid w:val="006B54FB"/>
    <w:rsid w:val="006B5CC7"/>
    <w:rsid w:val="006B6BC0"/>
    <w:rsid w:val="006B7135"/>
    <w:rsid w:val="006B7211"/>
    <w:rsid w:val="006B74A4"/>
    <w:rsid w:val="006B7712"/>
    <w:rsid w:val="006B78F5"/>
    <w:rsid w:val="006C148C"/>
    <w:rsid w:val="006C1AD8"/>
    <w:rsid w:val="006C1C67"/>
    <w:rsid w:val="006C1FC1"/>
    <w:rsid w:val="006C2532"/>
    <w:rsid w:val="006C3B8A"/>
    <w:rsid w:val="006C3C7E"/>
    <w:rsid w:val="006C3EC9"/>
    <w:rsid w:val="006C3F27"/>
    <w:rsid w:val="006C403D"/>
    <w:rsid w:val="006C4249"/>
    <w:rsid w:val="006C4373"/>
    <w:rsid w:val="006C437D"/>
    <w:rsid w:val="006C4453"/>
    <w:rsid w:val="006C4785"/>
    <w:rsid w:val="006C4C21"/>
    <w:rsid w:val="006C5125"/>
    <w:rsid w:val="006C5644"/>
    <w:rsid w:val="006C5848"/>
    <w:rsid w:val="006C5DB9"/>
    <w:rsid w:val="006C5F10"/>
    <w:rsid w:val="006C6904"/>
    <w:rsid w:val="006C6CEB"/>
    <w:rsid w:val="006C77DD"/>
    <w:rsid w:val="006C781E"/>
    <w:rsid w:val="006D03A8"/>
    <w:rsid w:val="006D03BC"/>
    <w:rsid w:val="006D0A42"/>
    <w:rsid w:val="006D0B6E"/>
    <w:rsid w:val="006D0C46"/>
    <w:rsid w:val="006D0F81"/>
    <w:rsid w:val="006D239C"/>
    <w:rsid w:val="006D2651"/>
    <w:rsid w:val="006D29F7"/>
    <w:rsid w:val="006D2BDA"/>
    <w:rsid w:val="006D2C7D"/>
    <w:rsid w:val="006D30E3"/>
    <w:rsid w:val="006D38A8"/>
    <w:rsid w:val="006D452F"/>
    <w:rsid w:val="006D4741"/>
    <w:rsid w:val="006D48FA"/>
    <w:rsid w:val="006D503A"/>
    <w:rsid w:val="006D50B4"/>
    <w:rsid w:val="006D5178"/>
    <w:rsid w:val="006D51AB"/>
    <w:rsid w:val="006D5899"/>
    <w:rsid w:val="006D629A"/>
    <w:rsid w:val="006D6D03"/>
    <w:rsid w:val="006D769C"/>
    <w:rsid w:val="006E0063"/>
    <w:rsid w:val="006E04AA"/>
    <w:rsid w:val="006E0BF8"/>
    <w:rsid w:val="006E1260"/>
    <w:rsid w:val="006E188A"/>
    <w:rsid w:val="006E1D95"/>
    <w:rsid w:val="006E4002"/>
    <w:rsid w:val="006E4C31"/>
    <w:rsid w:val="006E4DDA"/>
    <w:rsid w:val="006E55DD"/>
    <w:rsid w:val="006E58DB"/>
    <w:rsid w:val="006E5A72"/>
    <w:rsid w:val="006E6BB3"/>
    <w:rsid w:val="006E6D79"/>
    <w:rsid w:val="006E6FD5"/>
    <w:rsid w:val="006E7CBC"/>
    <w:rsid w:val="006F02B4"/>
    <w:rsid w:val="006F04CC"/>
    <w:rsid w:val="006F0AE0"/>
    <w:rsid w:val="006F1776"/>
    <w:rsid w:val="006F1912"/>
    <w:rsid w:val="006F1965"/>
    <w:rsid w:val="006F1A2C"/>
    <w:rsid w:val="006F2481"/>
    <w:rsid w:val="006F24EF"/>
    <w:rsid w:val="006F2845"/>
    <w:rsid w:val="006F315B"/>
    <w:rsid w:val="006F343F"/>
    <w:rsid w:val="006F3DBC"/>
    <w:rsid w:val="006F3F75"/>
    <w:rsid w:val="006F4319"/>
    <w:rsid w:val="006F52EE"/>
    <w:rsid w:val="006F5F26"/>
    <w:rsid w:val="006F66D6"/>
    <w:rsid w:val="006F6D22"/>
    <w:rsid w:val="006F718A"/>
    <w:rsid w:val="006F7356"/>
    <w:rsid w:val="007007D6"/>
    <w:rsid w:val="00700CED"/>
    <w:rsid w:val="00701369"/>
    <w:rsid w:val="00702AC1"/>
    <w:rsid w:val="00702FC2"/>
    <w:rsid w:val="007033FF"/>
    <w:rsid w:val="00703604"/>
    <w:rsid w:val="00703E1C"/>
    <w:rsid w:val="0070403D"/>
    <w:rsid w:val="0070407F"/>
    <w:rsid w:val="00704252"/>
    <w:rsid w:val="00704400"/>
    <w:rsid w:val="00704867"/>
    <w:rsid w:val="00704868"/>
    <w:rsid w:val="007050DC"/>
    <w:rsid w:val="007054F4"/>
    <w:rsid w:val="00706067"/>
    <w:rsid w:val="00706524"/>
    <w:rsid w:val="00706737"/>
    <w:rsid w:val="00706999"/>
    <w:rsid w:val="00706FE8"/>
    <w:rsid w:val="007073B7"/>
    <w:rsid w:val="007076C3"/>
    <w:rsid w:val="007077B1"/>
    <w:rsid w:val="00707F0D"/>
    <w:rsid w:val="007102E8"/>
    <w:rsid w:val="007108CD"/>
    <w:rsid w:val="007109F7"/>
    <w:rsid w:val="00710B02"/>
    <w:rsid w:val="00710E86"/>
    <w:rsid w:val="00711C70"/>
    <w:rsid w:val="00711DC0"/>
    <w:rsid w:val="00712034"/>
    <w:rsid w:val="00712445"/>
    <w:rsid w:val="00712A55"/>
    <w:rsid w:val="00712B4E"/>
    <w:rsid w:val="00712D38"/>
    <w:rsid w:val="007147EA"/>
    <w:rsid w:val="007148F7"/>
    <w:rsid w:val="00714D54"/>
    <w:rsid w:val="00715382"/>
    <w:rsid w:val="0071563D"/>
    <w:rsid w:val="00715ABB"/>
    <w:rsid w:val="007162A1"/>
    <w:rsid w:val="007167AF"/>
    <w:rsid w:val="00716B70"/>
    <w:rsid w:val="00716CE6"/>
    <w:rsid w:val="00716E4F"/>
    <w:rsid w:val="00716FDA"/>
    <w:rsid w:val="00716FFB"/>
    <w:rsid w:val="0071716D"/>
    <w:rsid w:val="00717515"/>
    <w:rsid w:val="0072011D"/>
    <w:rsid w:val="0072050E"/>
    <w:rsid w:val="0072068F"/>
    <w:rsid w:val="007206E7"/>
    <w:rsid w:val="0072128D"/>
    <w:rsid w:val="007227E2"/>
    <w:rsid w:val="00722FB7"/>
    <w:rsid w:val="007230F7"/>
    <w:rsid w:val="00723605"/>
    <w:rsid w:val="00724D4B"/>
    <w:rsid w:val="00724FD0"/>
    <w:rsid w:val="00725136"/>
    <w:rsid w:val="00725E77"/>
    <w:rsid w:val="00725F68"/>
    <w:rsid w:val="00726D63"/>
    <w:rsid w:val="00727187"/>
    <w:rsid w:val="007307C8"/>
    <w:rsid w:val="00731D5E"/>
    <w:rsid w:val="00731E8B"/>
    <w:rsid w:val="007325D2"/>
    <w:rsid w:val="0073308C"/>
    <w:rsid w:val="007332EB"/>
    <w:rsid w:val="00733A8E"/>
    <w:rsid w:val="00736417"/>
    <w:rsid w:val="0073741E"/>
    <w:rsid w:val="00737C11"/>
    <w:rsid w:val="00737C2A"/>
    <w:rsid w:val="00740213"/>
    <w:rsid w:val="00740B9A"/>
    <w:rsid w:val="00740DD9"/>
    <w:rsid w:val="007411CF"/>
    <w:rsid w:val="00741456"/>
    <w:rsid w:val="00741936"/>
    <w:rsid w:val="00741B7F"/>
    <w:rsid w:val="00741F63"/>
    <w:rsid w:val="00741F89"/>
    <w:rsid w:val="00742E5D"/>
    <w:rsid w:val="00743212"/>
    <w:rsid w:val="007434D8"/>
    <w:rsid w:val="00744145"/>
    <w:rsid w:val="0074471E"/>
    <w:rsid w:val="0074498F"/>
    <w:rsid w:val="00744A7D"/>
    <w:rsid w:val="00745405"/>
    <w:rsid w:val="0074549D"/>
    <w:rsid w:val="00745A06"/>
    <w:rsid w:val="00745B45"/>
    <w:rsid w:val="007464AC"/>
    <w:rsid w:val="007467CA"/>
    <w:rsid w:val="00746F39"/>
    <w:rsid w:val="0074721A"/>
    <w:rsid w:val="00747D5E"/>
    <w:rsid w:val="00747F4F"/>
    <w:rsid w:val="00750C15"/>
    <w:rsid w:val="00751716"/>
    <w:rsid w:val="00751848"/>
    <w:rsid w:val="00751BA8"/>
    <w:rsid w:val="0075213F"/>
    <w:rsid w:val="00752383"/>
    <w:rsid w:val="00753B45"/>
    <w:rsid w:val="00753BA7"/>
    <w:rsid w:val="00753D26"/>
    <w:rsid w:val="00753F86"/>
    <w:rsid w:val="00754190"/>
    <w:rsid w:val="007544C7"/>
    <w:rsid w:val="007548B8"/>
    <w:rsid w:val="00754B7E"/>
    <w:rsid w:val="00755127"/>
    <w:rsid w:val="0075524D"/>
    <w:rsid w:val="00755417"/>
    <w:rsid w:val="0075577A"/>
    <w:rsid w:val="00755B36"/>
    <w:rsid w:val="00756343"/>
    <w:rsid w:val="00756D2E"/>
    <w:rsid w:val="00756F89"/>
    <w:rsid w:val="00757336"/>
    <w:rsid w:val="0076073D"/>
    <w:rsid w:val="00761D67"/>
    <w:rsid w:val="00762E8C"/>
    <w:rsid w:val="00762F04"/>
    <w:rsid w:val="007634F9"/>
    <w:rsid w:val="0076471B"/>
    <w:rsid w:val="00765619"/>
    <w:rsid w:val="007657AB"/>
    <w:rsid w:val="007659A1"/>
    <w:rsid w:val="00765AB1"/>
    <w:rsid w:val="007662E1"/>
    <w:rsid w:val="0076724D"/>
    <w:rsid w:val="00767A9A"/>
    <w:rsid w:val="00767EBD"/>
    <w:rsid w:val="00770138"/>
    <w:rsid w:val="00770274"/>
    <w:rsid w:val="0077031B"/>
    <w:rsid w:val="007711E3"/>
    <w:rsid w:val="00771CBB"/>
    <w:rsid w:val="007724CC"/>
    <w:rsid w:val="0077258C"/>
    <w:rsid w:val="00772AD0"/>
    <w:rsid w:val="00772C9C"/>
    <w:rsid w:val="00772EB8"/>
    <w:rsid w:val="00773330"/>
    <w:rsid w:val="0077365D"/>
    <w:rsid w:val="00773985"/>
    <w:rsid w:val="00773AD0"/>
    <w:rsid w:val="007741C2"/>
    <w:rsid w:val="007744F7"/>
    <w:rsid w:val="007749E3"/>
    <w:rsid w:val="00774EE9"/>
    <w:rsid w:val="00776474"/>
    <w:rsid w:val="00776B8F"/>
    <w:rsid w:val="0077730A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480"/>
    <w:rsid w:val="00783B99"/>
    <w:rsid w:val="00783E8B"/>
    <w:rsid w:val="00785103"/>
    <w:rsid w:val="00785969"/>
    <w:rsid w:val="00785C8D"/>
    <w:rsid w:val="00785DC7"/>
    <w:rsid w:val="00786075"/>
    <w:rsid w:val="00786149"/>
    <w:rsid w:val="00786554"/>
    <w:rsid w:val="00786EB1"/>
    <w:rsid w:val="00787CBF"/>
    <w:rsid w:val="00787F07"/>
    <w:rsid w:val="00790699"/>
    <w:rsid w:val="0079076D"/>
    <w:rsid w:val="00790D18"/>
    <w:rsid w:val="00791173"/>
    <w:rsid w:val="007912CA"/>
    <w:rsid w:val="00791F04"/>
    <w:rsid w:val="00792372"/>
    <w:rsid w:val="00792738"/>
    <w:rsid w:val="007927CE"/>
    <w:rsid w:val="00792CCA"/>
    <w:rsid w:val="00792D31"/>
    <w:rsid w:val="007934F0"/>
    <w:rsid w:val="00793B0D"/>
    <w:rsid w:val="0079583F"/>
    <w:rsid w:val="007964B5"/>
    <w:rsid w:val="00796B71"/>
    <w:rsid w:val="00797054"/>
    <w:rsid w:val="0079777A"/>
    <w:rsid w:val="00797B8F"/>
    <w:rsid w:val="007A0539"/>
    <w:rsid w:val="007A0692"/>
    <w:rsid w:val="007A0820"/>
    <w:rsid w:val="007A0E5C"/>
    <w:rsid w:val="007A0E9C"/>
    <w:rsid w:val="007A1759"/>
    <w:rsid w:val="007A197A"/>
    <w:rsid w:val="007A1A80"/>
    <w:rsid w:val="007A1E7F"/>
    <w:rsid w:val="007A1F69"/>
    <w:rsid w:val="007A2A93"/>
    <w:rsid w:val="007A2C3D"/>
    <w:rsid w:val="007A3025"/>
    <w:rsid w:val="007A3644"/>
    <w:rsid w:val="007A3770"/>
    <w:rsid w:val="007A3D51"/>
    <w:rsid w:val="007A4A51"/>
    <w:rsid w:val="007A4DCB"/>
    <w:rsid w:val="007A5829"/>
    <w:rsid w:val="007A646A"/>
    <w:rsid w:val="007A68CA"/>
    <w:rsid w:val="007A6FC0"/>
    <w:rsid w:val="007A74FB"/>
    <w:rsid w:val="007A7B4F"/>
    <w:rsid w:val="007B08ED"/>
    <w:rsid w:val="007B0966"/>
    <w:rsid w:val="007B1818"/>
    <w:rsid w:val="007B1E6B"/>
    <w:rsid w:val="007B1F81"/>
    <w:rsid w:val="007B260B"/>
    <w:rsid w:val="007B2E6C"/>
    <w:rsid w:val="007B36E0"/>
    <w:rsid w:val="007B4422"/>
    <w:rsid w:val="007B4553"/>
    <w:rsid w:val="007B45FA"/>
    <w:rsid w:val="007B478A"/>
    <w:rsid w:val="007B47C1"/>
    <w:rsid w:val="007B5105"/>
    <w:rsid w:val="007B5561"/>
    <w:rsid w:val="007B57E1"/>
    <w:rsid w:val="007B6EB8"/>
    <w:rsid w:val="007B70A7"/>
    <w:rsid w:val="007C0533"/>
    <w:rsid w:val="007C09D4"/>
    <w:rsid w:val="007C0E98"/>
    <w:rsid w:val="007C1BB1"/>
    <w:rsid w:val="007C1CE1"/>
    <w:rsid w:val="007C1E6F"/>
    <w:rsid w:val="007C2ADF"/>
    <w:rsid w:val="007C36B1"/>
    <w:rsid w:val="007C3EBE"/>
    <w:rsid w:val="007C4175"/>
    <w:rsid w:val="007C45F9"/>
    <w:rsid w:val="007C537A"/>
    <w:rsid w:val="007C58FE"/>
    <w:rsid w:val="007C6989"/>
    <w:rsid w:val="007C6A2A"/>
    <w:rsid w:val="007C6A3C"/>
    <w:rsid w:val="007C7781"/>
    <w:rsid w:val="007C78B9"/>
    <w:rsid w:val="007D0902"/>
    <w:rsid w:val="007D0E63"/>
    <w:rsid w:val="007D1BB2"/>
    <w:rsid w:val="007D309C"/>
    <w:rsid w:val="007D33F0"/>
    <w:rsid w:val="007D4B3B"/>
    <w:rsid w:val="007D5BB3"/>
    <w:rsid w:val="007D646E"/>
    <w:rsid w:val="007D6811"/>
    <w:rsid w:val="007D6837"/>
    <w:rsid w:val="007D7BBD"/>
    <w:rsid w:val="007E034E"/>
    <w:rsid w:val="007E08F9"/>
    <w:rsid w:val="007E0A97"/>
    <w:rsid w:val="007E0B74"/>
    <w:rsid w:val="007E11A8"/>
    <w:rsid w:val="007E11D8"/>
    <w:rsid w:val="007E1F6C"/>
    <w:rsid w:val="007E2103"/>
    <w:rsid w:val="007E42BA"/>
    <w:rsid w:val="007E4727"/>
    <w:rsid w:val="007E487A"/>
    <w:rsid w:val="007E5162"/>
    <w:rsid w:val="007E51E5"/>
    <w:rsid w:val="007E5B2E"/>
    <w:rsid w:val="007E626E"/>
    <w:rsid w:val="007E6DB6"/>
    <w:rsid w:val="007E6E6F"/>
    <w:rsid w:val="007E7288"/>
    <w:rsid w:val="007E7EDD"/>
    <w:rsid w:val="007F19B1"/>
    <w:rsid w:val="007F1AC4"/>
    <w:rsid w:val="007F2D7A"/>
    <w:rsid w:val="007F3A30"/>
    <w:rsid w:val="007F3D66"/>
    <w:rsid w:val="007F4195"/>
    <w:rsid w:val="007F46AF"/>
    <w:rsid w:val="007F47AB"/>
    <w:rsid w:val="007F4BDC"/>
    <w:rsid w:val="007F50E9"/>
    <w:rsid w:val="007F5BC4"/>
    <w:rsid w:val="007F5E23"/>
    <w:rsid w:val="007F6F43"/>
    <w:rsid w:val="007F6F7C"/>
    <w:rsid w:val="007F7FFE"/>
    <w:rsid w:val="00800007"/>
    <w:rsid w:val="00800142"/>
    <w:rsid w:val="00800272"/>
    <w:rsid w:val="008003B4"/>
    <w:rsid w:val="00800A44"/>
    <w:rsid w:val="00800F68"/>
    <w:rsid w:val="008011EE"/>
    <w:rsid w:val="008017C1"/>
    <w:rsid w:val="0080286C"/>
    <w:rsid w:val="008028A1"/>
    <w:rsid w:val="00804284"/>
    <w:rsid w:val="00804DB0"/>
    <w:rsid w:val="00804F02"/>
    <w:rsid w:val="00805761"/>
    <w:rsid w:val="008063A2"/>
    <w:rsid w:val="00806C6B"/>
    <w:rsid w:val="00807C4B"/>
    <w:rsid w:val="008107DF"/>
    <w:rsid w:val="00810A27"/>
    <w:rsid w:val="008115F0"/>
    <w:rsid w:val="0081194B"/>
    <w:rsid w:val="00811971"/>
    <w:rsid w:val="00811A7A"/>
    <w:rsid w:val="00812675"/>
    <w:rsid w:val="008129C1"/>
    <w:rsid w:val="00812AE8"/>
    <w:rsid w:val="00812DB6"/>
    <w:rsid w:val="0081305E"/>
    <w:rsid w:val="00814367"/>
    <w:rsid w:val="00814B5D"/>
    <w:rsid w:val="0081523A"/>
    <w:rsid w:val="008154A0"/>
    <w:rsid w:val="008156F2"/>
    <w:rsid w:val="00815D38"/>
    <w:rsid w:val="00815DF7"/>
    <w:rsid w:val="008167BA"/>
    <w:rsid w:val="00816B5B"/>
    <w:rsid w:val="00820817"/>
    <w:rsid w:val="0082250E"/>
    <w:rsid w:val="00822518"/>
    <w:rsid w:val="00822535"/>
    <w:rsid w:val="00822D0E"/>
    <w:rsid w:val="00823038"/>
    <w:rsid w:val="00823C2C"/>
    <w:rsid w:val="00824363"/>
    <w:rsid w:val="00824365"/>
    <w:rsid w:val="00825264"/>
    <w:rsid w:val="00825294"/>
    <w:rsid w:val="0082541F"/>
    <w:rsid w:val="00826269"/>
    <w:rsid w:val="00826505"/>
    <w:rsid w:val="00827FB5"/>
    <w:rsid w:val="0083007C"/>
    <w:rsid w:val="00830243"/>
    <w:rsid w:val="00830360"/>
    <w:rsid w:val="0083096E"/>
    <w:rsid w:val="00830B3B"/>
    <w:rsid w:val="00830C86"/>
    <w:rsid w:val="008314B1"/>
    <w:rsid w:val="00831A79"/>
    <w:rsid w:val="00831F6E"/>
    <w:rsid w:val="00832693"/>
    <w:rsid w:val="008327E3"/>
    <w:rsid w:val="008329BA"/>
    <w:rsid w:val="00832B3F"/>
    <w:rsid w:val="008333F4"/>
    <w:rsid w:val="00833B5C"/>
    <w:rsid w:val="00833BEA"/>
    <w:rsid w:val="00833CFA"/>
    <w:rsid w:val="00833D03"/>
    <w:rsid w:val="00833D6E"/>
    <w:rsid w:val="0083461F"/>
    <w:rsid w:val="0083482E"/>
    <w:rsid w:val="00835563"/>
    <w:rsid w:val="00836E40"/>
    <w:rsid w:val="00836FF1"/>
    <w:rsid w:val="00837562"/>
    <w:rsid w:val="008377FB"/>
    <w:rsid w:val="00840055"/>
    <w:rsid w:val="00841652"/>
    <w:rsid w:val="00842472"/>
    <w:rsid w:val="00842946"/>
    <w:rsid w:val="00843686"/>
    <w:rsid w:val="0084452E"/>
    <w:rsid w:val="00844D66"/>
    <w:rsid w:val="00845110"/>
    <w:rsid w:val="00845500"/>
    <w:rsid w:val="00845EFD"/>
    <w:rsid w:val="00845FC9"/>
    <w:rsid w:val="00846145"/>
    <w:rsid w:val="00846614"/>
    <w:rsid w:val="0084735B"/>
    <w:rsid w:val="00850433"/>
    <w:rsid w:val="00850A05"/>
    <w:rsid w:val="00851635"/>
    <w:rsid w:val="00852710"/>
    <w:rsid w:val="00852893"/>
    <w:rsid w:val="00852EA2"/>
    <w:rsid w:val="008530A4"/>
    <w:rsid w:val="008531FC"/>
    <w:rsid w:val="008532A0"/>
    <w:rsid w:val="00854691"/>
    <w:rsid w:val="0085489E"/>
    <w:rsid w:val="0085495C"/>
    <w:rsid w:val="00854B64"/>
    <w:rsid w:val="00854EB1"/>
    <w:rsid w:val="008552E5"/>
    <w:rsid w:val="00855431"/>
    <w:rsid w:val="00855ADC"/>
    <w:rsid w:val="00856BA6"/>
    <w:rsid w:val="008570D4"/>
    <w:rsid w:val="00857840"/>
    <w:rsid w:val="008600F1"/>
    <w:rsid w:val="00860798"/>
    <w:rsid w:val="00860BED"/>
    <w:rsid w:val="008617D6"/>
    <w:rsid w:val="00861E61"/>
    <w:rsid w:val="00862391"/>
    <w:rsid w:val="008633DF"/>
    <w:rsid w:val="008636FE"/>
    <w:rsid w:val="0086451F"/>
    <w:rsid w:val="008648CB"/>
    <w:rsid w:val="008649AA"/>
    <w:rsid w:val="00864B63"/>
    <w:rsid w:val="00865519"/>
    <w:rsid w:val="0086617C"/>
    <w:rsid w:val="008662A3"/>
    <w:rsid w:val="0086769F"/>
    <w:rsid w:val="008706C9"/>
    <w:rsid w:val="00871F69"/>
    <w:rsid w:val="00872B43"/>
    <w:rsid w:val="00872EF5"/>
    <w:rsid w:val="00873379"/>
    <w:rsid w:val="00873654"/>
    <w:rsid w:val="00874C65"/>
    <w:rsid w:val="00874DA7"/>
    <w:rsid w:val="0087589F"/>
    <w:rsid w:val="00877377"/>
    <w:rsid w:val="00877EFB"/>
    <w:rsid w:val="00880229"/>
    <w:rsid w:val="008810CC"/>
    <w:rsid w:val="008841DB"/>
    <w:rsid w:val="008845D7"/>
    <w:rsid w:val="008847D5"/>
    <w:rsid w:val="00884EBE"/>
    <w:rsid w:val="00884F6C"/>
    <w:rsid w:val="0088546F"/>
    <w:rsid w:val="00886257"/>
    <w:rsid w:val="008864A8"/>
    <w:rsid w:val="00887010"/>
    <w:rsid w:val="00887AAE"/>
    <w:rsid w:val="00887C30"/>
    <w:rsid w:val="00887C65"/>
    <w:rsid w:val="00891168"/>
    <w:rsid w:val="00892226"/>
    <w:rsid w:val="008927C8"/>
    <w:rsid w:val="00892A1C"/>
    <w:rsid w:val="00893606"/>
    <w:rsid w:val="008936AD"/>
    <w:rsid w:val="00894764"/>
    <w:rsid w:val="00895099"/>
    <w:rsid w:val="0089572E"/>
    <w:rsid w:val="008959CE"/>
    <w:rsid w:val="00895EC6"/>
    <w:rsid w:val="00895FFC"/>
    <w:rsid w:val="00896D76"/>
    <w:rsid w:val="008974DE"/>
    <w:rsid w:val="00897524"/>
    <w:rsid w:val="00897EA2"/>
    <w:rsid w:val="008A052B"/>
    <w:rsid w:val="008A06AB"/>
    <w:rsid w:val="008A0F21"/>
    <w:rsid w:val="008A17BA"/>
    <w:rsid w:val="008A19B4"/>
    <w:rsid w:val="008A253B"/>
    <w:rsid w:val="008A2D49"/>
    <w:rsid w:val="008A2F88"/>
    <w:rsid w:val="008A37B3"/>
    <w:rsid w:val="008A3E60"/>
    <w:rsid w:val="008A4319"/>
    <w:rsid w:val="008A4B48"/>
    <w:rsid w:val="008A50FC"/>
    <w:rsid w:val="008A68D4"/>
    <w:rsid w:val="008A6B27"/>
    <w:rsid w:val="008A737F"/>
    <w:rsid w:val="008A7CF0"/>
    <w:rsid w:val="008B0CBB"/>
    <w:rsid w:val="008B0E64"/>
    <w:rsid w:val="008B1BC4"/>
    <w:rsid w:val="008B1DAA"/>
    <w:rsid w:val="008B35BF"/>
    <w:rsid w:val="008B39F1"/>
    <w:rsid w:val="008B3DB1"/>
    <w:rsid w:val="008B437A"/>
    <w:rsid w:val="008B447A"/>
    <w:rsid w:val="008B4B51"/>
    <w:rsid w:val="008B4D0D"/>
    <w:rsid w:val="008B5338"/>
    <w:rsid w:val="008B6885"/>
    <w:rsid w:val="008B68C6"/>
    <w:rsid w:val="008B6DCC"/>
    <w:rsid w:val="008B7359"/>
    <w:rsid w:val="008C109F"/>
    <w:rsid w:val="008C179C"/>
    <w:rsid w:val="008C1CBD"/>
    <w:rsid w:val="008C287F"/>
    <w:rsid w:val="008C2C72"/>
    <w:rsid w:val="008C2D2F"/>
    <w:rsid w:val="008C31A7"/>
    <w:rsid w:val="008C3AA9"/>
    <w:rsid w:val="008C4786"/>
    <w:rsid w:val="008C4A27"/>
    <w:rsid w:val="008C4B4A"/>
    <w:rsid w:val="008C4F9A"/>
    <w:rsid w:val="008C4FB7"/>
    <w:rsid w:val="008C4FC6"/>
    <w:rsid w:val="008C5822"/>
    <w:rsid w:val="008C6C4C"/>
    <w:rsid w:val="008C705F"/>
    <w:rsid w:val="008C7BD2"/>
    <w:rsid w:val="008D0018"/>
    <w:rsid w:val="008D0240"/>
    <w:rsid w:val="008D088E"/>
    <w:rsid w:val="008D0B07"/>
    <w:rsid w:val="008D0C36"/>
    <w:rsid w:val="008D0F65"/>
    <w:rsid w:val="008D2C8F"/>
    <w:rsid w:val="008D2CD8"/>
    <w:rsid w:val="008D35FC"/>
    <w:rsid w:val="008D474C"/>
    <w:rsid w:val="008D4829"/>
    <w:rsid w:val="008D4BD1"/>
    <w:rsid w:val="008D52DF"/>
    <w:rsid w:val="008D577A"/>
    <w:rsid w:val="008D64B9"/>
    <w:rsid w:val="008D6A20"/>
    <w:rsid w:val="008D6F8E"/>
    <w:rsid w:val="008D74DB"/>
    <w:rsid w:val="008D787A"/>
    <w:rsid w:val="008D795E"/>
    <w:rsid w:val="008E035F"/>
    <w:rsid w:val="008E0419"/>
    <w:rsid w:val="008E0567"/>
    <w:rsid w:val="008E1984"/>
    <w:rsid w:val="008E2791"/>
    <w:rsid w:val="008E2BA0"/>
    <w:rsid w:val="008E3163"/>
    <w:rsid w:val="008E380C"/>
    <w:rsid w:val="008E406A"/>
    <w:rsid w:val="008E46ED"/>
    <w:rsid w:val="008E56F6"/>
    <w:rsid w:val="008E5A20"/>
    <w:rsid w:val="008E62EC"/>
    <w:rsid w:val="008E6532"/>
    <w:rsid w:val="008E6A3B"/>
    <w:rsid w:val="008E6AA4"/>
    <w:rsid w:val="008E6C40"/>
    <w:rsid w:val="008E7116"/>
    <w:rsid w:val="008E78CC"/>
    <w:rsid w:val="008E7F18"/>
    <w:rsid w:val="008F004D"/>
    <w:rsid w:val="008F17EE"/>
    <w:rsid w:val="008F1C0D"/>
    <w:rsid w:val="008F21F2"/>
    <w:rsid w:val="008F2225"/>
    <w:rsid w:val="008F23FB"/>
    <w:rsid w:val="008F25B1"/>
    <w:rsid w:val="008F351D"/>
    <w:rsid w:val="008F3C15"/>
    <w:rsid w:val="008F4624"/>
    <w:rsid w:val="008F4714"/>
    <w:rsid w:val="008F4B15"/>
    <w:rsid w:val="008F4BEE"/>
    <w:rsid w:val="008F51A0"/>
    <w:rsid w:val="008F67D7"/>
    <w:rsid w:val="008F6939"/>
    <w:rsid w:val="008F7A69"/>
    <w:rsid w:val="008F7AFF"/>
    <w:rsid w:val="008F7BF0"/>
    <w:rsid w:val="00900A1C"/>
    <w:rsid w:val="00900BFF"/>
    <w:rsid w:val="00900E04"/>
    <w:rsid w:val="00900FE0"/>
    <w:rsid w:val="00901061"/>
    <w:rsid w:val="0090114C"/>
    <w:rsid w:val="00901219"/>
    <w:rsid w:val="009015C6"/>
    <w:rsid w:val="00901B92"/>
    <w:rsid w:val="009028DB"/>
    <w:rsid w:val="00902A05"/>
    <w:rsid w:val="00902EC8"/>
    <w:rsid w:val="009030B6"/>
    <w:rsid w:val="0090363E"/>
    <w:rsid w:val="009044E9"/>
    <w:rsid w:val="009057FE"/>
    <w:rsid w:val="00905974"/>
    <w:rsid w:val="00905CBA"/>
    <w:rsid w:val="00906065"/>
    <w:rsid w:val="00906E80"/>
    <w:rsid w:val="0090712F"/>
    <w:rsid w:val="00907503"/>
    <w:rsid w:val="00907F37"/>
    <w:rsid w:val="00911F7F"/>
    <w:rsid w:val="00912D0A"/>
    <w:rsid w:val="00912E00"/>
    <w:rsid w:val="00912EED"/>
    <w:rsid w:val="00913129"/>
    <w:rsid w:val="00913E60"/>
    <w:rsid w:val="009149E7"/>
    <w:rsid w:val="00914B8A"/>
    <w:rsid w:val="00915285"/>
    <w:rsid w:val="00915B8F"/>
    <w:rsid w:val="00916606"/>
    <w:rsid w:val="009169BD"/>
    <w:rsid w:val="0091782E"/>
    <w:rsid w:val="009179C8"/>
    <w:rsid w:val="00917A4A"/>
    <w:rsid w:val="00920996"/>
    <w:rsid w:val="00920DC3"/>
    <w:rsid w:val="00921738"/>
    <w:rsid w:val="00921B9B"/>
    <w:rsid w:val="00921E1E"/>
    <w:rsid w:val="00921F8B"/>
    <w:rsid w:val="0092286A"/>
    <w:rsid w:val="00922937"/>
    <w:rsid w:val="00922D0B"/>
    <w:rsid w:val="00924359"/>
    <w:rsid w:val="00924471"/>
    <w:rsid w:val="00924AB5"/>
    <w:rsid w:val="009250EA"/>
    <w:rsid w:val="00925360"/>
    <w:rsid w:val="00925BFD"/>
    <w:rsid w:val="00926A6F"/>
    <w:rsid w:val="00926D5A"/>
    <w:rsid w:val="00927008"/>
    <w:rsid w:val="009272EB"/>
    <w:rsid w:val="00927F59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0CB"/>
    <w:rsid w:val="009334FB"/>
    <w:rsid w:val="009335BA"/>
    <w:rsid w:val="00933A09"/>
    <w:rsid w:val="00933DA9"/>
    <w:rsid w:val="00933EAA"/>
    <w:rsid w:val="00934F23"/>
    <w:rsid w:val="00937229"/>
    <w:rsid w:val="0093780A"/>
    <w:rsid w:val="00937814"/>
    <w:rsid w:val="009400A8"/>
    <w:rsid w:val="009402CF"/>
    <w:rsid w:val="009405F3"/>
    <w:rsid w:val="00941398"/>
    <w:rsid w:val="0094200A"/>
    <w:rsid w:val="00942D56"/>
    <w:rsid w:val="00943314"/>
    <w:rsid w:val="00943B73"/>
    <w:rsid w:val="00943CF8"/>
    <w:rsid w:val="00944131"/>
    <w:rsid w:val="00944230"/>
    <w:rsid w:val="0094426F"/>
    <w:rsid w:val="00944F01"/>
    <w:rsid w:val="00945EB9"/>
    <w:rsid w:val="0094652C"/>
    <w:rsid w:val="00947E2B"/>
    <w:rsid w:val="00950239"/>
    <w:rsid w:val="00950618"/>
    <w:rsid w:val="00950652"/>
    <w:rsid w:val="00950816"/>
    <w:rsid w:val="00951026"/>
    <w:rsid w:val="0095163B"/>
    <w:rsid w:val="00951A42"/>
    <w:rsid w:val="00952795"/>
    <w:rsid w:val="009527AC"/>
    <w:rsid w:val="00952EEF"/>
    <w:rsid w:val="00953037"/>
    <w:rsid w:val="009533C1"/>
    <w:rsid w:val="00953586"/>
    <w:rsid w:val="0095380E"/>
    <w:rsid w:val="009541F2"/>
    <w:rsid w:val="009543AD"/>
    <w:rsid w:val="00954C20"/>
    <w:rsid w:val="00954D44"/>
    <w:rsid w:val="00954E7B"/>
    <w:rsid w:val="0095534F"/>
    <w:rsid w:val="0095554B"/>
    <w:rsid w:val="00955D92"/>
    <w:rsid w:val="009561E5"/>
    <w:rsid w:val="00956A6C"/>
    <w:rsid w:val="00956FD6"/>
    <w:rsid w:val="0095767F"/>
    <w:rsid w:val="00957720"/>
    <w:rsid w:val="009577B9"/>
    <w:rsid w:val="00957ABA"/>
    <w:rsid w:val="00957CF2"/>
    <w:rsid w:val="0096053E"/>
    <w:rsid w:val="0096059F"/>
    <w:rsid w:val="00962662"/>
    <w:rsid w:val="00962D57"/>
    <w:rsid w:val="00963DF3"/>
    <w:rsid w:val="009645AF"/>
    <w:rsid w:val="0096499E"/>
    <w:rsid w:val="00965732"/>
    <w:rsid w:val="00965894"/>
    <w:rsid w:val="009658B5"/>
    <w:rsid w:val="00965A56"/>
    <w:rsid w:val="00965D97"/>
    <w:rsid w:val="00965DD6"/>
    <w:rsid w:val="0096628F"/>
    <w:rsid w:val="00966C60"/>
    <w:rsid w:val="00966CEB"/>
    <w:rsid w:val="00966D07"/>
    <w:rsid w:val="00967536"/>
    <w:rsid w:val="00967F8E"/>
    <w:rsid w:val="00970E7A"/>
    <w:rsid w:val="009710A6"/>
    <w:rsid w:val="00971DF9"/>
    <w:rsid w:val="00972067"/>
    <w:rsid w:val="009723A8"/>
    <w:rsid w:val="009738EA"/>
    <w:rsid w:val="00973B9D"/>
    <w:rsid w:val="00974D8A"/>
    <w:rsid w:val="00975010"/>
    <w:rsid w:val="009751ED"/>
    <w:rsid w:val="00975D13"/>
    <w:rsid w:val="00975EBA"/>
    <w:rsid w:val="00976007"/>
    <w:rsid w:val="009760C3"/>
    <w:rsid w:val="00976C01"/>
    <w:rsid w:val="00976D7E"/>
    <w:rsid w:val="009772EC"/>
    <w:rsid w:val="0097744A"/>
    <w:rsid w:val="00977DE1"/>
    <w:rsid w:val="009802A7"/>
    <w:rsid w:val="00981168"/>
    <w:rsid w:val="00981FE9"/>
    <w:rsid w:val="00982239"/>
    <w:rsid w:val="0098234E"/>
    <w:rsid w:val="009825CD"/>
    <w:rsid w:val="00982845"/>
    <w:rsid w:val="00982AA3"/>
    <w:rsid w:val="00983873"/>
    <w:rsid w:val="00983F9C"/>
    <w:rsid w:val="0098429C"/>
    <w:rsid w:val="0098491F"/>
    <w:rsid w:val="00984B18"/>
    <w:rsid w:val="00984B8A"/>
    <w:rsid w:val="00985889"/>
    <w:rsid w:val="009877C9"/>
    <w:rsid w:val="00987E01"/>
    <w:rsid w:val="00987E5D"/>
    <w:rsid w:val="00990259"/>
    <w:rsid w:val="00990589"/>
    <w:rsid w:val="009908AC"/>
    <w:rsid w:val="00991050"/>
    <w:rsid w:val="00991129"/>
    <w:rsid w:val="009917B2"/>
    <w:rsid w:val="009917FA"/>
    <w:rsid w:val="0099230D"/>
    <w:rsid w:val="0099231F"/>
    <w:rsid w:val="009952FB"/>
    <w:rsid w:val="00995318"/>
    <w:rsid w:val="00995DF0"/>
    <w:rsid w:val="00996347"/>
    <w:rsid w:val="009965B3"/>
    <w:rsid w:val="009970B3"/>
    <w:rsid w:val="009972C4"/>
    <w:rsid w:val="00997C94"/>
    <w:rsid w:val="009A04B9"/>
    <w:rsid w:val="009A06A4"/>
    <w:rsid w:val="009A0D0F"/>
    <w:rsid w:val="009A0E0C"/>
    <w:rsid w:val="009A0F94"/>
    <w:rsid w:val="009A15C9"/>
    <w:rsid w:val="009A15EF"/>
    <w:rsid w:val="009A2765"/>
    <w:rsid w:val="009A30EC"/>
    <w:rsid w:val="009A4059"/>
    <w:rsid w:val="009A409B"/>
    <w:rsid w:val="009A4876"/>
    <w:rsid w:val="009A48B5"/>
    <w:rsid w:val="009A7408"/>
    <w:rsid w:val="009A74DC"/>
    <w:rsid w:val="009A7558"/>
    <w:rsid w:val="009A7CAA"/>
    <w:rsid w:val="009B01B7"/>
    <w:rsid w:val="009B1C63"/>
    <w:rsid w:val="009B1DE3"/>
    <w:rsid w:val="009B1F91"/>
    <w:rsid w:val="009B2806"/>
    <w:rsid w:val="009B3B77"/>
    <w:rsid w:val="009B4599"/>
    <w:rsid w:val="009B519A"/>
    <w:rsid w:val="009B594E"/>
    <w:rsid w:val="009B5B81"/>
    <w:rsid w:val="009B6CF9"/>
    <w:rsid w:val="009B7433"/>
    <w:rsid w:val="009B749B"/>
    <w:rsid w:val="009B7686"/>
    <w:rsid w:val="009B7852"/>
    <w:rsid w:val="009B7B63"/>
    <w:rsid w:val="009B7DB6"/>
    <w:rsid w:val="009C0403"/>
    <w:rsid w:val="009C0843"/>
    <w:rsid w:val="009C10D9"/>
    <w:rsid w:val="009C123A"/>
    <w:rsid w:val="009C1AA7"/>
    <w:rsid w:val="009C28DE"/>
    <w:rsid w:val="009C2B12"/>
    <w:rsid w:val="009C2F86"/>
    <w:rsid w:val="009C302C"/>
    <w:rsid w:val="009C376F"/>
    <w:rsid w:val="009C3D21"/>
    <w:rsid w:val="009C4137"/>
    <w:rsid w:val="009C4210"/>
    <w:rsid w:val="009C4419"/>
    <w:rsid w:val="009C460C"/>
    <w:rsid w:val="009C4BD3"/>
    <w:rsid w:val="009C51B8"/>
    <w:rsid w:val="009C58D6"/>
    <w:rsid w:val="009C5996"/>
    <w:rsid w:val="009C620A"/>
    <w:rsid w:val="009C6273"/>
    <w:rsid w:val="009C658D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1FDA"/>
    <w:rsid w:val="009D25BB"/>
    <w:rsid w:val="009D2A4E"/>
    <w:rsid w:val="009D30B7"/>
    <w:rsid w:val="009D3333"/>
    <w:rsid w:val="009D3538"/>
    <w:rsid w:val="009D39AB"/>
    <w:rsid w:val="009D4453"/>
    <w:rsid w:val="009D4E69"/>
    <w:rsid w:val="009D609F"/>
    <w:rsid w:val="009D6ACE"/>
    <w:rsid w:val="009D6C7E"/>
    <w:rsid w:val="009D6F88"/>
    <w:rsid w:val="009D74A7"/>
    <w:rsid w:val="009D761A"/>
    <w:rsid w:val="009D799C"/>
    <w:rsid w:val="009E0304"/>
    <w:rsid w:val="009E05B6"/>
    <w:rsid w:val="009E0EEA"/>
    <w:rsid w:val="009E16B2"/>
    <w:rsid w:val="009E2249"/>
    <w:rsid w:val="009E3CB7"/>
    <w:rsid w:val="009E3E08"/>
    <w:rsid w:val="009E4205"/>
    <w:rsid w:val="009E4F0E"/>
    <w:rsid w:val="009E562A"/>
    <w:rsid w:val="009E5A38"/>
    <w:rsid w:val="009E5B96"/>
    <w:rsid w:val="009E606D"/>
    <w:rsid w:val="009E67BE"/>
    <w:rsid w:val="009E6B5D"/>
    <w:rsid w:val="009E7A14"/>
    <w:rsid w:val="009F0059"/>
    <w:rsid w:val="009F0383"/>
    <w:rsid w:val="009F046A"/>
    <w:rsid w:val="009F072E"/>
    <w:rsid w:val="009F0B92"/>
    <w:rsid w:val="009F0C57"/>
    <w:rsid w:val="009F0CCD"/>
    <w:rsid w:val="009F1231"/>
    <w:rsid w:val="009F1E67"/>
    <w:rsid w:val="009F223E"/>
    <w:rsid w:val="009F235E"/>
    <w:rsid w:val="009F2DD1"/>
    <w:rsid w:val="009F3A11"/>
    <w:rsid w:val="009F3BDD"/>
    <w:rsid w:val="009F42BC"/>
    <w:rsid w:val="009F471F"/>
    <w:rsid w:val="009F49C0"/>
    <w:rsid w:val="009F49CE"/>
    <w:rsid w:val="009F4BAB"/>
    <w:rsid w:val="009F521E"/>
    <w:rsid w:val="009F592A"/>
    <w:rsid w:val="009F60B5"/>
    <w:rsid w:val="009F7324"/>
    <w:rsid w:val="009F7625"/>
    <w:rsid w:val="009F7CBC"/>
    <w:rsid w:val="009F7F06"/>
    <w:rsid w:val="00A004E3"/>
    <w:rsid w:val="00A007A0"/>
    <w:rsid w:val="00A01535"/>
    <w:rsid w:val="00A01B20"/>
    <w:rsid w:val="00A0307A"/>
    <w:rsid w:val="00A031D0"/>
    <w:rsid w:val="00A0359B"/>
    <w:rsid w:val="00A051C2"/>
    <w:rsid w:val="00A0563B"/>
    <w:rsid w:val="00A05CAA"/>
    <w:rsid w:val="00A064FE"/>
    <w:rsid w:val="00A06D7E"/>
    <w:rsid w:val="00A07ECD"/>
    <w:rsid w:val="00A10106"/>
    <w:rsid w:val="00A10432"/>
    <w:rsid w:val="00A1108E"/>
    <w:rsid w:val="00A112D3"/>
    <w:rsid w:val="00A1167D"/>
    <w:rsid w:val="00A11882"/>
    <w:rsid w:val="00A11A2C"/>
    <w:rsid w:val="00A1211C"/>
    <w:rsid w:val="00A12210"/>
    <w:rsid w:val="00A1266A"/>
    <w:rsid w:val="00A127A5"/>
    <w:rsid w:val="00A1298E"/>
    <w:rsid w:val="00A12F3E"/>
    <w:rsid w:val="00A133B5"/>
    <w:rsid w:val="00A137E4"/>
    <w:rsid w:val="00A13CAD"/>
    <w:rsid w:val="00A152DF"/>
    <w:rsid w:val="00A1616A"/>
    <w:rsid w:val="00A17453"/>
    <w:rsid w:val="00A17680"/>
    <w:rsid w:val="00A17EFF"/>
    <w:rsid w:val="00A17FDC"/>
    <w:rsid w:val="00A20576"/>
    <w:rsid w:val="00A212E9"/>
    <w:rsid w:val="00A21B69"/>
    <w:rsid w:val="00A2228D"/>
    <w:rsid w:val="00A22527"/>
    <w:rsid w:val="00A230A9"/>
    <w:rsid w:val="00A231A6"/>
    <w:rsid w:val="00A23885"/>
    <w:rsid w:val="00A238E4"/>
    <w:rsid w:val="00A2420A"/>
    <w:rsid w:val="00A252A4"/>
    <w:rsid w:val="00A277F0"/>
    <w:rsid w:val="00A27B56"/>
    <w:rsid w:val="00A27C6A"/>
    <w:rsid w:val="00A27CF8"/>
    <w:rsid w:val="00A300FC"/>
    <w:rsid w:val="00A3085D"/>
    <w:rsid w:val="00A30E7F"/>
    <w:rsid w:val="00A30F71"/>
    <w:rsid w:val="00A314EB"/>
    <w:rsid w:val="00A323A8"/>
    <w:rsid w:val="00A32B17"/>
    <w:rsid w:val="00A32EC5"/>
    <w:rsid w:val="00A32FD7"/>
    <w:rsid w:val="00A333BE"/>
    <w:rsid w:val="00A33BD8"/>
    <w:rsid w:val="00A33F57"/>
    <w:rsid w:val="00A34718"/>
    <w:rsid w:val="00A34C37"/>
    <w:rsid w:val="00A35189"/>
    <w:rsid w:val="00A3590C"/>
    <w:rsid w:val="00A35ED7"/>
    <w:rsid w:val="00A35FDA"/>
    <w:rsid w:val="00A36F0E"/>
    <w:rsid w:val="00A40481"/>
    <w:rsid w:val="00A40AB9"/>
    <w:rsid w:val="00A41051"/>
    <w:rsid w:val="00A41584"/>
    <w:rsid w:val="00A43098"/>
    <w:rsid w:val="00A43102"/>
    <w:rsid w:val="00A43581"/>
    <w:rsid w:val="00A435A5"/>
    <w:rsid w:val="00A43DFF"/>
    <w:rsid w:val="00A43E8A"/>
    <w:rsid w:val="00A43FC1"/>
    <w:rsid w:val="00A441AD"/>
    <w:rsid w:val="00A44363"/>
    <w:rsid w:val="00A44F64"/>
    <w:rsid w:val="00A45047"/>
    <w:rsid w:val="00A451BE"/>
    <w:rsid w:val="00A456BC"/>
    <w:rsid w:val="00A46715"/>
    <w:rsid w:val="00A46822"/>
    <w:rsid w:val="00A470AF"/>
    <w:rsid w:val="00A47BC8"/>
    <w:rsid w:val="00A51C86"/>
    <w:rsid w:val="00A524AC"/>
    <w:rsid w:val="00A52939"/>
    <w:rsid w:val="00A52FB2"/>
    <w:rsid w:val="00A538A9"/>
    <w:rsid w:val="00A53B7D"/>
    <w:rsid w:val="00A5405E"/>
    <w:rsid w:val="00A565E1"/>
    <w:rsid w:val="00A569C5"/>
    <w:rsid w:val="00A56ABD"/>
    <w:rsid w:val="00A57344"/>
    <w:rsid w:val="00A57AD3"/>
    <w:rsid w:val="00A6023A"/>
    <w:rsid w:val="00A602F8"/>
    <w:rsid w:val="00A60CAE"/>
    <w:rsid w:val="00A6149A"/>
    <w:rsid w:val="00A625AB"/>
    <w:rsid w:val="00A62DE0"/>
    <w:rsid w:val="00A644F2"/>
    <w:rsid w:val="00A64C20"/>
    <w:rsid w:val="00A64C32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67EE4"/>
    <w:rsid w:val="00A70017"/>
    <w:rsid w:val="00A70584"/>
    <w:rsid w:val="00A70632"/>
    <w:rsid w:val="00A7091F"/>
    <w:rsid w:val="00A7099E"/>
    <w:rsid w:val="00A70B51"/>
    <w:rsid w:val="00A711A9"/>
    <w:rsid w:val="00A71493"/>
    <w:rsid w:val="00A716D0"/>
    <w:rsid w:val="00A71796"/>
    <w:rsid w:val="00A71D79"/>
    <w:rsid w:val="00A72BAB"/>
    <w:rsid w:val="00A72E35"/>
    <w:rsid w:val="00A749DC"/>
    <w:rsid w:val="00A74A10"/>
    <w:rsid w:val="00A74A58"/>
    <w:rsid w:val="00A750C7"/>
    <w:rsid w:val="00A77AEC"/>
    <w:rsid w:val="00A807A2"/>
    <w:rsid w:val="00A8081E"/>
    <w:rsid w:val="00A81184"/>
    <w:rsid w:val="00A81442"/>
    <w:rsid w:val="00A82010"/>
    <w:rsid w:val="00A8293B"/>
    <w:rsid w:val="00A8331B"/>
    <w:rsid w:val="00A85AC5"/>
    <w:rsid w:val="00A85F9B"/>
    <w:rsid w:val="00A862F1"/>
    <w:rsid w:val="00A866AC"/>
    <w:rsid w:val="00A86783"/>
    <w:rsid w:val="00A8684D"/>
    <w:rsid w:val="00A86870"/>
    <w:rsid w:val="00A86A42"/>
    <w:rsid w:val="00A87161"/>
    <w:rsid w:val="00A876B6"/>
    <w:rsid w:val="00A87F0A"/>
    <w:rsid w:val="00A90289"/>
    <w:rsid w:val="00A9066A"/>
    <w:rsid w:val="00A90831"/>
    <w:rsid w:val="00A90870"/>
    <w:rsid w:val="00A90E60"/>
    <w:rsid w:val="00A90F48"/>
    <w:rsid w:val="00A91502"/>
    <w:rsid w:val="00A91D48"/>
    <w:rsid w:val="00A9213E"/>
    <w:rsid w:val="00A9235B"/>
    <w:rsid w:val="00A92D3F"/>
    <w:rsid w:val="00A92F63"/>
    <w:rsid w:val="00A9344C"/>
    <w:rsid w:val="00A93459"/>
    <w:rsid w:val="00A9353F"/>
    <w:rsid w:val="00A93589"/>
    <w:rsid w:val="00A94036"/>
    <w:rsid w:val="00A944B2"/>
    <w:rsid w:val="00A94B2B"/>
    <w:rsid w:val="00A94B3F"/>
    <w:rsid w:val="00A94F7E"/>
    <w:rsid w:val="00A95B44"/>
    <w:rsid w:val="00A95BCC"/>
    <w:rsid w:val="00A95E6D"/>
    <w:rsid w:val="00A961DF"/>
    <w:rsid w:val="00A969BF"/>
    <w:rsid w:val="00AA03E4"/>
    <w:rsid w:val="00AA183F"/>
    <w:rsid w:val="00AA19D2"/>
    <w:rsid w:val="00AA19DC"/>
    <w:rsid w:val="00AA1A8E"/>
    <w:rsid w:val="00AA1BED"/>
    <w:rsid w:val="00AA2223"/>
    <w:rsid w:val="00AA2F09"/>
    <w:rsid w:val="00AA317B"/>
    <w:rsid w:val="00AA31C6"/>
    <w:rsid w:val="00AA32F1"/>
    <w:rsid w:val="00AA3604"/>
    <w:rsid w:val="00AA3983"/>
    <w:rsid w:val="00AA42D7"/>
    <w:rsid w:val="00AA46F7"/>
    <w:rsid w:val="00AA4775"/>
    <w:rsid w:val="00AA4BA6"/>
    <w:rsid w:val="00AA4DD5"/>
    <w:rsid w:val="00AA5A1D"/>
    <w:rsid w:val="00AA5C64"/>
    <w:rsid w:val="00AA62BD"/>
    <w:rsid w:val="00AA721D"/>
    <w:rsid w:val="00AA7DE7"/>
    <w:rsid w:val="00AB0742"/>
    <w:rsid w:val="00AB106C"/>
    <w:rsid w:val="00AB10BF"/>
    <w:rsid w:val="00AB14C9"/>
    <w:rsid w:val="00AB163E"/>
    <w:rsid w:val="00AB2733"/>
    <w:rsid w:val="00AB39D3"/>
    <w:rsid w:val="00AB3F40"/>
    <w:rsid w:val="00AB4309"/>
    <w:rsid w:val="00AB4729"/>
    <w:rsid w:val="00AB4C75"/>
    <w:rsid w:val="00AB5A98"/>
    <w:rsid w:val="00AB6D11"/>
    <w:rsid w:val="00AB7005"/>
    <w:rsid w:val="00AB7BFE"/>
    <w:rsid w:val="00AC01DD"/>
    <w:rsid w:val="00AC0455"/>
    <w:rsid w:val="00AC096A"/>
    <w:rsid w:val="00AC0ABC"/>
    <w:rsid w:val="00AC0BCE"/>
    <w:rsid w:val="00AC103C"/>
    <w:rsid w:val="00AC1588"/>
    <w:rsid w:val="00AC16D6"/>
    <w:rsid w:val="00AC1C94"/>
    <w:rsid w:val="00AC2187"/>
    <w:rsid w:val="00AC220B"/>
    <w:rsid w:val="00AC279E"/>
    <w:rsid w:val="00AC28F6"/>
    <w:rsid w:val="00AC2DAC"/>
    <w:rsid w:val="00AC34AF"/>
    <w:rsid w:val="00AC36AB"/>
    <w:rsid w:val="00AC3CEB"/>
    <w:rsid w:val="00AC415D"/>
    <w:rsid w:val="00AC4C05"/>
    <w:rsid w:val="00AC4C31"/>
    <w:rsid w:val="00AC4C89"/>
    <w:rsid w:val="00AC4DEE"/>
    <w:rsid w:val="00AC4E28"/>
    <w:rsid w:val="00AC58D7"/>
    <w:rsid w:val="00AC5A0E"/>
    <w:rsid w:val="00AC6476"/>
    <w:rsid w:val="00AC693F"/>
    <w:rsid w:val="00AC6AF8"/>
    <w:rsid w:val="00AC6BC3"/>
    <w:rsid w:val="00AC6C40"/>
    <w:rsid w:val="00AC6CC3"/>
    <w:rsid w:val="00AC6E2E"/>
    <w:rsid w:val="00AC72FA"/>
    <w:rsid w:val="00AD007D"/>
    <w:rsid w:val="00AD0486"/>
    <w:rsid w:val="00AD0760"/>
    <w:rsid w:val="00AD23D9"/>
    <w:rsid w:val="00AD2446"/>
    <w:rsid w:val="00AD3090"/>
    <w:rsid w:val="00AD32BA"/>
    <w:rsid w:val="00AD3457"/>
    <w:rsid w:val="00AD36D0"/>
    <w:rsid w:val="00AD4528"/>
    <w:rsid w:val="00AD456C"/>
    <w:rsid w:val="00AD5012"/>
    <w:rsid w:val="00AD51DA"/>
    <w:rsid w:val="00AD5B5B"/>
    <w:rsid w:val="00AD5CA0"/>
    <w:rsid w:val="00AD5D2B"/>
    <w:rsid w:val="00AD5E63"/>
    <w:rsid w:val="00AD6061"/>
    <w:rsid w:val="00AD61AA"/>
    <w:rsid w:val="00AD6668"/>
    <w:rsid w:val="00AD6D7A"/>
    <w:rsid w:val="00AD7C03"/>
    <w:rsid w:val="00AE0278"/>
    <w:rsid w:val="00AE07E4"/>
    <w:rsid w:val="00AE091E"/>
    <w:rsid w:val="00AE1300"/>
    <w:rsid w:val="00AE19D3"/>
    <w:rsid w:val="00AE23BA"/>
    <w:rsid w:val="00AE24F3"/>
    <w:rsid w:val="00AE2549"/>
    <w:rsid w:val="00AE2D1B"/>
    <w:rsid w:val="00AE386D"/>
    <w:rsid w:val="00AE43DC"/>
    <w:rsid w:val="00AE4E87"/>
    <w:rsid w:val="00AE4FF0"/>
    <w:rsid w:val="00AE5A57"/>
    <w:rsid w:val="00AE5FCA"/>
    <w:rsid w:val="00AE614F"/>
    <w:rsid w:val="00AE61B8"/>
    <w:rsid w:val="00AE731E"/>
    <w:rsid w:val="00AE7ABE"/>
    <w:rsid w:val="00AE7F1C"/>
    <w:rsid w:val="00AF01C6"/>
    <w:rsid w:val="00AF037E"/>
    <w:rsid w:val="00AF03E3"/>
    <w:rsid w:val="00AF1671"/>
    <w:rsid w:val="00AF1A6F"/>
    <w:rsid w:val="00AF2022"/>
    <w:rsid w:val="00AF2202"/>
    <w:rsid w:val="00AF2212"/>
    <w:rsid w:val="00AF2509"/>
    <w:rsid w:val="00AF2E50"/>
    <w:rsid w:val="00AF2EC7"/>
    <w:rsid w:val="00AF2F2A"/>
    <w:rsid w:val="00AF32F0"/>
    <w:rsid w:val="00AF337A"/>
    <w:rsid w:val="00AF3EC0"/>
    <w:rsid w:val="00AF4055"/>
    <w:rsid w:val="00AF45D4"/>
    <w:rsid w:val="00AF4D52"/>
    <w:rsid w:val="00AF5460"/>
    <w:rsid w:val="00AF5657"/>
    <w:rsid w:val="00AF5748"/>
    <w:rsid w:val="00AF5B35"/>
    <w:rsid w:val="00AF5EB5"/>
    <w:rsid w:val="00AF5F84"/>
    <w:rsid w:val="00AF6328"/>
    <w:rsid w:val="00AF6430"/>
    <w:rsid w:val="00AF6838"/>
    <w:rsid w:val="00AF760D"/>
    <w:rsid w:val="00AF7D25"/>
    <w:rsid w:val="00AF7D5A"/>
    <w:rsid w:val="00AF7D83"/>
    <w:rsid w:val="00B00111"/>
    <w:rsid w:val="00B00650"/>
    <w:rsid w:val="00B01055"/>
    <w:rsid w:val="00B01402"/>
    <w:rsid w:val="00B0145E"/>
    <w:rsid w:val="00B01DD7"/>
    <w:rsid w:val="00B0333E"/>
    <w:rsid w:val="00B0359E"/>
    <w:rsid w:val="00B03BFD"/>
    <w:rsid w:val="00B0400F"/>
    <w:rsid w:val="00B047DE"/>
    <w:rsid w:val="00B04951"/>
    <w:rsid w:val="00B0529E"/>
    <w:rsid w:val="00B054E1"/>
    <w:rsid w:val="00B05620"/>
    <w:rsid w:val="00B06142"/>
    <w:rsid w:val="00B06937"/>
    <w:rsid w:val="00B07D3B"/>
    <w:rsid w:val="00B10496"/>
    <w:rsid w:val="00B105A0"/>
    <w:rsid w:val="00B10C86"/>
    <w:rsid w:val="00B111EB"/>
    <w:rsid w:val="00B111FE"/>
    <w:rsid w:val="00B12076"/>
    <w:rsid w:val="00B13036"/>
    <w:rsid w:val="00B130AA"/>
    <w:rsid w:val="00B1318D"/>
    <w:rsid w:val="00B131B7"/>
    <w:rsid w:val="00B13A88"/>
    <w:rsid w:val="00B143FB"/>
    <w:rsid w:val="00B14A33"/>
    <w:rsid w:val="00B14E40"/>
    <w:rsid w:val="00B15637"/>
    <w:rsid w:val="00B15740"/>
    <w:rsid w:val="00B158B0"/>
    <w:rsid w:val="00B16419"/>
    <w:rsid w:val="00B167C4"/>
    <w:rsid w:val="00B16F26"/>
    <w:rsid w:val="00B17C60"/>
    <w:rsid w:val="00B20100"/>
    <w:rsid w:val="00B210CC"/>
    <w:rsid w:val="00B213EF"/>
    <w:rsid w:val="00B220AB"/>
    <w:rsid w:val="00B231AA"/>
    <w:rsid w:val="00B23551"/>
    <w:rsid w:val="00B24678"/>
    <w:rsid w:val="00B24E12"/>
    <w:rsid w:val="00B256AE"/>
    <w:rsid w:val="00B25A67"/>
    <w:rsid w:val="00B25EDF"/>
    <w:rsid w:val="00B26CE6"/>
    <w:rsid w:val="00B26E94"/>
    <w:rsid w:val="00B27A6A"/>
    <w:rsid w:val="00B306F9"/>
    <w:rsid w:val="00B309BA"/>
    <w:rsid w:val="00B311C9"/>
    <w:rsid w:val="00B311DD"/>
    <w:rsid w:val="00B31344"/>
    <w:rsid w:val="00B3183E"/>
    <w:rsid w:val="00B31F2A"/>
    <w:rsid w:val="00B32E31"/>
    <w:rsid w:val="00B32E65"/>
    <w:rsid w:val="00B33A36"/>
    <w:rsid w:val="00B33C83"/>
    <w:rsid w:val="00B358CF"/>
    <w:rsid w:val="00B36007"/>
    <w:rsid w:val="00B36019"/>
    <w:rsid w:val="00B360B4"/>
    <w:rsid w:val="00B36174"/>
    <w:rsid w:val="00B36215"/>
    <w:rsid w:val="00B363C0"/>
    <w:rsid w:val="00B364AE"/>
    <w:rsid w:val="00B366CA"/>
    <w:rsid w:val="00B36840"/>
    <w:rsid w:val="00B36A7E"/>
    <w:rsid w:val="00B36B00"/>
    <w:rsid w:val="00B36B26"/>
    <w:rsid w:val="00B36F41"/>
    <w:rsid w:val="00B3760C"/>
    <w:rsid w:val="00B37D8A"/>
    <w:rsid w:val="00B40C76"/>
    <w:rsid w:val="00B4131D"/>
    <w:rsid w:val="00B41624"/>
    <w:rsid w:val="00B41D74"/>
    <w:rsid w:val="00B42B22"/>
    <w:rsid w:val="00B4309F"/>
    <w:rsid w:val="00B431BC"/>
    <w:rsid w:val="00B433D6"/>
    <w:rsid w:val="00B433F6"/>
    <w:rsid w:val="00B43580"/>
    <w:rsid w:val="00B436EA"/>
    <w:rsid w:val="00B438C4"/>
    <w:rsid w:val="00B43DB3"/>
    <w:rsid w:val="00B44AAF"/>
    <w:rsid w:val="00B45F3E"/>
    <w:rsid w:val="00B4642B"/>
    <w:rsid w:val="00B46750"/>
    <w:rsid w:val="00B46A37"/>
    <w:rsid w:val="00B46F0B"/>
    <w:rsid w:val="00B47003"/>
    <w:rsid w:val="00B4794B"/>
    <w:rsid w:val="00B508BF"/>
    <w:rsid w:val="00B50A52"/>
    <w:rsid w:val="00B50D36"/>
    <w:rsid w:val="00B51045"/>
    <w:rsid w:val="00B5150D"/>
    <w:rsid w:val="00B51C30"/>
    <w:rsid w:val="00B51CA4"/>
    <w:rsid w:val="00B5228E"/>
    <w:rsid w:val="00B522EC"/>
    <w:rsid w:val="00B52AE3"/>
    <w:rsid w:val="00B53283"/>
    <w:rsid w:val="00B53752"/>
    <w:rsid w:val="00B53EB6"/>
    <w:rsid w:val="00B54C8E"/>
    <w:rsid w:val="00B54D13"/>
    <w:rsid w:val="00B54D34"/>
    <w:rsid w:val="00B5541C"/>
    <w:rsid w:val="00B56150"/>
    <w:rsid w:val="00B57188"/>
    <w:rsid w:val="00B57A4A"/>
    <w:rsid w:val="00B57A6C"/>
    <w:rsid w:val="00B57AF8"/>
    <w:rsid w:val="00B60097"/>
    <w:rsid w:val="00B6174F"/>
    <w:rsid w:val="00B61AA9"/>
    <w:rsid w:val="00B61D82"/>
    <w:rsid w:val="00B626FF"/>
    <w:rsid w:val="00B62892"/>
    <w:rsid w:val="00B62B35"/>
    <w:rsid w:val="00B62D86"/>
    <w:rsid w:val="00B63478"/>
    <w:rsid w:val="00B63B0D"/>
    <w:rsid w:val="00B64B39"/>
    <w:rsid w:val="00B65173"/>
    <w:rsid w:val="00B6585F"/>
    <w:rsid w:val="00B65FEB"/>
    <w:rsid w:val="00B66820"/>
    <w:rsid w:val="00B66A9A"/>
    <w:rsid w:val="00B66BCF"/>
    <w:rsid w:val="00B66F49"/>
    <w:rsid w:val="00B67584"/>
    <w:rsid w:val="00B67CC4"/>
    <w:rsid w:val="00B67F25"/>
    <w:rsid w:val="00B703F9"/>
    <w:rsid w:val="00B722EB"/>
    <w:rsid w:val="00B723BF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524A"/>
    <w:rsid w:val="00B76035"/>
    <w:rsid w:val="00B763E8"/>
    <w:rsid w:val="00B77AE8"/>
    <w:rsid w:val="00B77B30"/>
    <w:rsid w:val="00B77C1A"/>
    <w:rsid w:val="00B77FDE"/>
    <w:rsid w:val="00B803C2"/>
    <w:rsid w:val="00B80458"/>
    <w:rsid w:val="00B80488"/>
    <w:rsid w:val="00B807BA"/>
    <w:rsid w:val="00B80C42"/>
    <w:rsid w:val="00B813A2"/>
    <w:rsid w:val="00B81B81"/>
    <w:rsid w:val="00B8206D"/>
    <w:rsid w:val="00B82543"/>
    <w:rsid w:val="00B82EF9"/>
    <w:rsid w:val="00B8366D"/>
    <w:rsid w:val="00B83721"/>
    <w:rsid w:val="00B8390C"/>
    <w:rsid w:val="00B83E56"/>
    <w:rsid w:val="00B840A2"/>
    <w:rsid w:val="00B841D9"/>
    <w:rsid w:val="00B842F9"/>
    <w:rsid w:val="00B84C81"/>
    <w:rsid w:val="00B852B0"/>
    <w:rsid w:val="00B85509"/>
    <w:rsid w:val="00B8555B"/>
    <w:rsid w:val="00B86471"/>
    <w:rsid w:val="00B86588"/>
    <w:rsid w:val="00B87209"/>
    <w:rsid w:val="00B87655"/>
    <w:rsid w:val="00B8766E"/>
    <w:rsid w:val="00B9082E"/>
    <w:rsid w:val="00B90D06"/>
    <w:rsid w:val="00B91498"/>
    <w:rsid w:val="00B92281"/>
    <w:rsid w:val="00B925B5"/>
    <w:rsid w:val="00B92C50"/>
    <w:rsid w:val="00B9361A"/>
    <w:rsid w:val="00B93C96"/>
    <w:rsid w:val="00B9476B"/>
    <w:rsid w:val="00B94778"/>
    <w:rsid w:val="00B94CA8"/>
    <w:rsid w:val="00B9523E"/>
    <w:rsid w:val="00B953F3"/>
    <w:rsid w:val="00B95D32"/>
    <w:rsid w:val="00B95DA5"/>
    <w:rsid w:val="00B961B9"/>
    <w:rsid w:val="00B96ADD"/>
    <w:rsid w:val="00B96D7D"/>
    <w:rsid w:val="00BA099E"/>
    <w:rsid w:val="00BA0BB0"/>
    <w:rsid w:val="00BA0D31"/>
    <w:rsid w:val="00BA1465"/>
    <w:rsid w:val="00BA1B6B"/>
    <w:rsid w:val="00BA2518"/>
    <w:rsid w:val="00BA2C23"/>
    <w:rsid w:val="00BA2C63"/>
    <w:rsid w:val="00BA3212"/>
    <w:rsid w:val="00BA3ADA"/>
    <w:rsid w:val="00BA44A8"/>
    <w:rsid w:val="00BA4C3A"/>
    <w:rsid w:val="00BA4E3F"/>
    <w:rsid w:val="00BA531F"/>
    <w:rsid w:val="00BA53BF"/>
    <w:rsid w:val="00BA53F7"/>
    <w:rsid w:val="00BA59B8"/>
    <w:rsid w:val="00BA5B88"/>
    <w:rsid w:val="00BA5C90"/>
    <w:rsid w:val="00BA5F1E"/>
    <w:rsid w:val="00BA6386"/>
    <w:rsid w:val="00BA6442"/>
    <w:rsid w:val="00BA7273"/>
    <w:rsid w:val="00BA75FA"/>
    <w:rsid w:val="00BA7D23"/>
    <w:rsid w:val="00BA7FF8"/>
    <w:rsid w:val="00BB0016"/>
    <w:rsid w:val="00BB1458"/>
    <w:rsid w:val="00BB1AAB"/>
    <w:rsid w:val="00BB25CD"/>
    <w:rsid w:val="00BB2FA6"/>
    <w:rsid w:val="00BB382F"/>
    <w:rsid w:val="00BB3A36"/>
    <w:rsid w:val="00BB4881"/>
    <w:rsid w:val="00BB4C70"/>
    <w:rsid w:val="00BB4D81"/>
    <w:rsid w:val="00BB581B"/>
    <w:rsid w:val="00BB6442"/>
    <w:rsid w:val="00BB7801"/>
    <w:rsid w:val="00BB780B"/>
    <w:rsid w:val="00BB79D0"/>
    <w:rsid w:val="00BB7EF3"/>
    <w:rsid w:val="00BC0268"/>
    <w:rsid w:val="00BC0DDB"/>
    <w:rsid w:val="00BC1D5C"/>
    <w:rsid w:val="00BC2638"/>
    <w:rsid w:val="00BC2747"/>
    <w:rsid w:val="00BC2E42"/>
    <w:rsid w:val="00BC4494"/>
    <w:rsid w:val="00BC4871"/>
    <w:rsid w:val="00BC5001"/>
    <w:rsid w:val="00BC50BA"/>
    <w:rsid w:val="00BC5295"/>
    <w:rsid w:val="00BC55DA"/>
    <w:rsid w:val="00BC68C4"/>
    <w:rsid w:val="00BC7006"/>
    <w:rsid w:val="00BC70FE"/>
    <w:rsid w:val="00BC7484"/>
    <w:rsid w:val="00BC7846"/>
    <w:rsid w:val="00BD013A"/>
    <w:rsid w:val="00BD027C"/>
    <w:rsid w:val="00BD0424"/>
    <w:rsid w:val="00BD04F9"/>
    <w:rsid w:val="00BD0645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29B"/>
    <w:rsid w:val="00BD349A"/>
    <w:rsid w:val="00BD4053"/>
    <w:rsid w:val="00BD4B0F"/>
    <w:rsid w:val="00BD57D3"/>
    <w:rsid w:val="00BD6138"/>
    <w:rsid w:val="00BD6C99"/>
    <w:rsid w:val="00BD6F03"/>
    <w:rsid w:val="00BD7561"/>
    <w:rsid w:val="00BE0756"/>
    <w:rsid w:val="00BE0C62"/>
    <w:rsid w:val="00BE1BAF"/>
    <w:rsid w:val="00BE2460"/>
    <w:rsid w:val="00BE2D28"/>
    <w:rsid w:val="00BE2FE4"/>
    <w:rsid w:val="00BE3522"/>
    <w:rsid w:val="00BE376C"/>
    <w:rsid w:val="00BE3864"/>
    <w:rsid w:val="00BE3AD9"/>
    <w:rsid w:val="00BE419B"/>
    <w:rsid w:val="00BE4B79"/>
    <w:rsid w:val="00BE52F9"/>
    <w:rsid w:val="00BE5C54"/>
    <w:rsid w:val="00BE69C2"/>
    <w:rsid w:val="00BE6B78"/>
    <w:rsid w:val="00BE750A"/>
    <w:rsid w:val="00BE77E9"/>
    <w:rsid w:val="00BE7BAB"/>
    <w:rsid w:val="00BF07C5"/>
    <w:rsid w:val="00BF0867"/>
    <w:rsid w:val="00BF120E"/>
    <w:rsid w:val="00BF2F76"/>
    <w:rsid w:val="00BF4FFF"/>
    <w:rsid w:val="00BF551E"/>
    <w:rsid w:val="00BF57C3"/>
    <w:rsid w:val="00BF59D5"/>
    <w:rsid w:val="00BF6535"/>
    <w:rsid w:val="00BF6BA5"/>
    <w:rsid w:val="00BF6F6C"/>
    <w:rsid w:val="00BF770E"/>
    <w:rsid w:val="00BF7994"/>
    <w:rsid w:val="00C00027"/>
    <w:rsid w:val="00C0092C"/>
    <w:rsid w:val="00C00D1A"/>
    <w:rsid w:val="00C00F5B"/>
    <w:rsid w:val="00C012F8"/>
    <w:rsid w:val="00C0136F"/>
    <w:rsid w:val="00C0180F"/>
    <w:rsid w:val="00C01A4E"/>
    <w:rsid w:val="00C01D36"/>
    <w:rsid w:val="00C02C90"/>
    <w:rsid w:val="00C03212"/>
    <w:rsid w:val="00C03B66"/>
    <w:rsid w:val="00C03DD9"/>
    <w:rsid w:val="00C0470A"/>
    <w:rsid w:val="00C048FF"/>
    <w:rsid w:val="00C065BB"/>
    <w:rsid w:val="00C069A8"/>
    <w:rsid w:val="00C07F18"/>
    <w:rsid w:val="00C10569"/>
    <w:rsid w:val="00C1060A"/>
    <w:rsid w:val="00C10CFD"/>
    <w:rsid w:val="00C11887"/>
    <w:rsid w:val="00C12303"/>
    <w:rsid w:val="00C127A6"/>
    <w:rsid w:val="00C12A99"/>
    <w:rsid w:val="00C131A4"/>
    <w:rsid w:val="00C132E8"/>
    <w:rsid w:val="00C13EF7"/>
    <w:rsid w:val="00C142BF"/>
    <w:rsid w:val="00C14BFC"/>
    <w:rsid w:val="00C150A4"/>
    <w:rsid w:val="00C155F8"/>
    <w:rsid w:val="00C15B21"/>
    <w:rsid w:val="00C15EE4"/>
    <w:rsid w:val="00C16059"/>
    <w:rsid w:val="00C16201"/>
    <w:rsid w:val="00C16938"/>
    <w:rsid w:val="00C16A73"/>
    <w:rsid w:val="00C17294"/>
    <w:rsid w:val="00C17659"/>
    <w:rsid w:val="00C17953"/>
    <w:rsid w:val="00C17A74"/>
    <w:rsid w:val="00C17E41"/>
    <w:rsid w:val="00C20761"/>
    <w:rsid w:val="00C209B6"/>
    <w:rsid w:val="00C2131C"/>
    <w:rsid w:val="00C2147F"/>
    <w:rsid w:val="00C21542"/>
    <w:rsid w:val="00C21B36"/>
    <w:rsid w:val="00C22C3D"/>
    <w:rsid w:val="00C2369D"/>
    <w:rsid w:val="00C23930"/>
    <w:rsid w:val="00C2477A"/>
    <w:rsid w:val="00C24822"/>
    <w:rsid w:val="00C25334"/>
    <w:rsid w:val="00C259A1"/>
    <w:rsid w:val="00C259B3"/>
    <w:rsid w:val="00C262C5"/>
    <w:rsid w:val="00C26726"/>
    <w:rsid w:val="00C268C9"/>
    <w:rsid w:val="00C26D61"/>
    <w:rsid w:val="00C26D99"/>
    <w:rsid w:val="00C276D3"/>
    <w:rsid w:val="00C27C3B"/>
    <w:rsid w:val="00C27D9E"/>
    <w:rsid w:val="00C27F26"/>
    <w:rsid w:val="00C27F2D"/>
    <w:rsid w:val="00C31345"/>
    <w:rsid w:val="00C31548"/>
    <w:rsid w:val="00C31A5B"/>
    <w:rsid w:val="00C31FFC"/>
    <w:rsid w:val="00C32487"/>
    <w:rsid w:val="00C32748"/>
    <w:rsid w:val="00C32F24"/>
    <w:rsid w:val="00C33667"/>
    <w:rsid w:val="00C3377B"/>
    <w:rsid w:val="00C33A4D"/>
    <w:rsid w:val="00C33DD1"/>
    <w:rsid w:val="00C33E77"/>
    <w:rsid w:val="00C3426C"/>
    <w:rsid w:val="00C34FA4"/>
    <w:rsid w:val="00C353C4"/>
    <w:rsid w:val="00C35739"/>
    <w:rsid w:val="00C35A0A"/>
    <w:rsid w:val="00C362A5"/>
    <w:rsid w:val="00C379E2"/>
    <w:rsid w:val="00C40697"/>
    <w:rsid w:val="00C41079"/>
    <w:rsid w:val="00C410AB"/>
    <w:rsid w:val="00C414E8"/>
    <w:rsid w:val="00C41688"/>
    <w:rsid w:val="00C41708"/>
    <w:rsid w:val="00C4172F"/>
    <w:rsid w:val="00C41BD8"/>
    <w:rsid w:val="00C42397"/>
    <w:rsid w:val="00C42583"/>
    <w:rsid w:val="00C42963"/>
    <w:rsid w:val="00C42C1E"/>
    <w:rsid w:val="00C4334B"/>
    <w:rsid w:val="00C4382C"/>
    <w:rsid w:val="00C43881"/>
    <w:rsid w:val="00C443ED"/>
    <w:rsid w:val="00C44930"/>
    <w:rsid w:val="00C44EBF"/>
    <w:rsid w:val="00C456E9"/>
    <w:rsid w:val="00C46078"/>
    <w:rsid w:val="00C47020"/>
    <w:rsid w:val="00C47595"/>
    <w:rsid w:val="00C47854"/>
    <w:rsid w:val="00C47896"/>
    <w:rsid w:val="00C47C71"/>
    <w:rsid w:val="00C47E75"/>
    <w:rsid w:val="00C50034"/>
    <w:rsid w:val="00C505B4"/>
    <w:rsid w:val="00C51C24"/>
    <w:rsid w:val="00C53673"/>
    <w:rsid w:val="00C53964"/>
    <w:rsid w:val="00C546C9"/>
    <w:rsid w:val="00C54ECA"/>
    <w:rsid w:val="00C556AB"/>
    <w:rsid w:val="00C557A5"/>
    <w:rsid w:val="00C55995"/>
    <w:rsid w:val="00C5606A"/>
    <w:rsid w:val="00C5628E"/>
    <w:rsid w:val="00C56F62"/>
    <w:rsid w:val="00C56FB6"/>
    <w:rsid w:val="00C5731B"/>
    <w:rsid w:val="00C575D9"/>
    <w:rsid w:val="00C57A15"/>
    <w:rsid w:val="00C6025E"/>
    <w:rsid w:val="00C60396"/>
    <w:rsid w:val="00C60607"/>
    <w:rsid w:val="00C60DB6"/>
    <w:rsid w:val="00C61D86"/>
    <w:rsid w:val="00C62A59"/>
    <w:rsid w:val="00C63222"/>
    <w:rsid w:val="00C642B0"/>
    <w:rsid w:val="00C64301"/>
    <w:rsid w:val="00C6445F"/>
    <w:rsid w:val="00C64AFF"/>
    <w:rsid w:val="00C64E3D"/>
    <w:rsid w:val="00C67134"/>
    <w:rsid w:val="00C671A4"/>
    <w:rsid w:val="00C70149"/>
    <w:rsid w:val="00C70A85"/>
    <w:rsid w:val="00C70C3D"/>
    <w:rsid w:val="00C70DE6"/>
    <w:rsid w:val="00C70E84"/>
    <w:rsid w:val="00C729B8"/>
    <w:rsid w:val="00C72FD2"/>
    <w:rsid w:val="00C73913"/>
    <w:rsid w:val="00C73F92"/>
    <w:rsid w:val="00C748E7"/>
    <w:rsid w:val="00C749F5"/>
    <w:rsid w:val="00C7507A"/>
    <w:rsid w:val="00C768F9"/>
    <w:rsid w:val="00C76960"/>
    <w:rsid w:val="00C769B6"/>
    <w:rsid w:val="00C76D80"/>
    <w:rsid w:val="00C76DAB"/>
    <w:rsid w:val="00C77A3A"/>
    <w:rsid w:val="00C77FEA"/>
    <w:rsid w:val="00C8031F"/>
    <w:rsid w:val="00C8033F"/>
    <w:rsid w:val="00C8035C"/>
    <w:rsid w:val="00C80C32"/>
    <w:rsid w:val="00C80C8F"/>
    <w:rsid w:val="00C80D48"/>
    <w:rsid w:val="00C80ECC"/>
    <w:rsid w:val="00C81384"/>
    <w:rsid w:val="00C8161A"/>
    <w:rsid w:val="00C81664"/>
    <w:rsid w:val="00C81F05"/>
    <w:rsid w:val="00C82317"/>
    <w:rsid w:val="00C82DAF"/>
    <w:rsid w:val="00C83B48"/>
    <w:rsid w:val="00C8401F"/>
    <w:rsid w:val="00C84115"/>
    <w:rsid w:val="00C84EFC"/>
    <w:rsid w:val="00C8583F"/>
    <w:rsid w:val="00C85DFE"/>
    <w:rsid w:val="00C8640C"/>
    <w:rsid w:val="00C86867"/>
    <w:rsid w:val="00C870D8"/>
    <w:rsid w:val="00C872E7"/>
    <w:rsid w:val="00C87D9D"/>
    <w:rsid w:val="00C9024E"/>
    <w:rsid w:val="00C90EF2"/>
    <w:rsid w:val="00C90FFC"/>
    <w:rsid w:val="00C916F8"/>
    <w:rsid w:val="00C91D13"/>
    <w:rsid w:val="00C928DB"/>
    <w:rsid w:val="00C92C29"/>
    <w:rsid w:val="00C92DD0"/>
    <w:rsid w:val="00C934A1"/>
    <w:rsid w:val="00C93F7E"/>
    <w:rsid w:val="00C94036"/>
    <w:rsid w:val="00C94FBB"/>
    <w:rsid w:val="00C95581"/>
    <w:rsid w:val="00C95BCD"/>
    <w:rsid w:val="00C95C1C"/>
    <w:rsid w:val="00C96B2D"/>
    <w:rsid w:val="00C97197"/>
    <w:rsid w:val="00C97364"/>
    <w:rsid w:val="00C97369"/>
    <w:rsid w:val="00C974C4"/>
    <w:rsid w:val="00C97A21"/>
    <w:rsid w:val="00C97DD4"/>
    <w:rsid w:val="00CA0F01"/>
    <w:rsid w:val="00CA12B0"/>
    <w:rsid w:val="00CA249E"/>
    <w:rsid w:val="00CA278C"/>
    <w:rsid w:val="00CA322D"/>
    <w:rsid w:val="00CA3532"/>
    <w:rsid w:val="00CA359D"/>
    <w:rsid w:val="00CA35CC"/>
    <w:rsid w:val="00CA4BFB"/>
    <w:rsid w:val="00CA59CB"/>
    <w:rsid w:val="00CA61CA"/>
    <w:rsid w:val="00CA6B56"/>
    <w:rsid w:val="00CA7268"/>
    <w:rsid w:val="00CA791F"/>
    <w:rsid w:val="00CA7A16"/>
    <w:rsid w:val="00CA7B11"/>
    <w:rsid w:val="00CB0AA0"/>
    <w:rsid w:val="00CB0D81"/>
    <w:rsid w:val="00CB14C3"/>
    <w:rsid w:val="00CB1573"/>
    <w:rsid w:val="00CB15CD"/>
    <w:rsid w:val="00CB1957"/>
    <w:rsid w:val="00CB1B6B"/>
    <w:rsid w:val="00CB27AC"/>
    <w:rsid w:val="00CB2837"/>
    <w:rsid w:val="00CB2ABA"/>
    <w:rsid w:val="00CB2F5C"/>
    <w:rsid w:val="00CB3844"/>
    <w:rsid w:val="00CB3D69"/>
    <w:rsid w:val="00CB4680"/>
    <w:rsid w:val="00CB494A"/>
    <w:rsid w:val="00CB4B46"/>
    <w:rsid w:val="00CB611A"/>
    <w:rsid w:val="00CB6282"/>
    <w:rsid w:val="00CB6EA0"/>
    <w:rsid w:val="00CC0557"/>
    <w:rsid w:val="00CC0ACA"/>
    <w:rsid w:val="00CC0C19"/>
    <w:rsid w:val="00CC0DB2"/>
    <w:rsid w:val="00CC0E1D"/>
    <w:rsid w:val="00CC1133"/>
    <w:rsid w:val="00CC11EF"/>
    <w:rsid w:val="00CC12F7"/>
    <w:rsid w:val="00CC1931"/>
    <w:rsid w:val="00CC1B8F"/>
    <w:rsid w:val="00CC1DED"/>
    <w:rsid w:val="00CC241C"/>
    <w:rsid w:val="00CC37EF"/>
    <w:rsid w:val="00CC3B30"/>
    <w:rsid w:val="00CC408A"/>
    <w:rsid w:val="00CC47C0"/>
    <w:rsid w:val="00CC494B"/>
    <w:rsid w:val="00CC49F9"/>
    <w:rsid w:val="00CC4B3B"/>
    <w:rsid w:val="00CC518B"/>
    <w:rsid w:val="00CC52DF"/>
    <w:rsid w:val="00CC532B"/>
    <w:rsid w:val="00CC5E68"/>
    <w:rsid w:val="00CC5F9B"/>
    <w:rsid w:val="00CC6420"/>
    <w:rsid w:val="00CC69EF"/>
    <w:rsid w:val="00CC7657"/>
    <w:rsid w:val="00CC774C"/>
    <w:rsid w:val="00CC77BE"/>
    <w:rsid w:val="00CC77C6"/>
    <w:rsid w:val="00CC7BBE"/>
    <w:rsid w:val="00CC7D54"/>
    <w:rsid w:val="00CD0440"/>
    <w:rsid w:val="00CD05DD"/>
    <w:rsid w:val="00CD071A"/>
    <w:rsid w:val="00CD0870"/>
    <w:rsid w:val="00CD09C3"/>
    <w:rsid w:val="00CD0B1D"/>
    <w:rsid w:val="00CD1456"/>
    <w:rsid w:val="00CD1C34"/>
    <w:rsid w:val="00CD1DA2"/>
    <w:rsid w:val="00CD23B5"/>
    <w:rsid w:val="00CD24E2"/>
    <w:rsid w:val="00CD30ED"/>
    <w:rsid w:val="00CD3388"/>
    <w:rsid w:val="00CD343F"/>
    <w:rsid w:val="00CD3652"/>
    <w:rsid w:val="00CD3D54"/>
    <w:rsid w:val="00CD4878"/>
    <w:rsid w:val="00CD53DD"/>
    <w:rsid w:val="00CD56BB"/>
    <w:rsid w:val="00CD5CA6"/>
    <w:rsid w:val="00CD6E82"/>
    <w:rsid w:val="00CE0294"/>
    <w:rsid w:val="00CE1985"/>
    <w:rsid w:val="00CE2131"/>
    <w:rsid w:val="00CE2A92"/>
    <w:rsid w:val="00CE3293"/>
    <w:rsid w:val="00CE3890"/>
    <w:rsid w:val="00CE3AE5"/>
    <w:rsid w:val="00CE3D4C"/>
    <w:rsid w:val="00CE435C"/>
    <w:rsid w:val="00CE44CB"/>
    <w:rsid w:val="00CE45B3"/>
    <w:rsid w:val="00CE4968"/>
    <w:rsid w:val="00CE4B5D"/>
    <w:rsid w:val="00CE510B"/>
    <w:rsid w:val="00CE51E0"/>
    <w:rsid w:val="00CE5266"/>
    <w:rsid w:val="00CE5EDF"/>
    <w:rsid w:val="00CE6038"/>
    <w:rsid w:val="00CE653A"/>
    <w:rsid w:val="00CE6CC6"/>
    <w:rsid w:val="00CE7279"/>
    <w:rsid w:val="00CE75A9"/>
    <w:rsid w:val="00CE75F7"/>
    <w:rsid w:val="00CE7663"/>
    <w:rsid w:val="00CF05BA"/>
    <w:rsid w:val="00CF075E"/>
    <w:rsid w:val="00CF15BA"/>
    <w:rsid w:val="00CF1CBA"/>
    <w:rsid w:val="00CF2361"/>
    <w:rsid w:val="00CF3070"/>
    <w:rsid w:val="00CF32F9"/>
    <w:rsid w:val="00CF3B57"/>
    <w:rsid w:val="00CF475B"/>
    <w:rsid w:val="00CF5BC5"/>
    <w:rsid w:val="00CF77FD"/>
    <w:rsid w:val="00D0007E"/>
    <w:rsid w:val="00D00232"/>
    <w:rsid w:val="00D00823"/>
    <w:rsid w:val="00D00F63"/>
    <w:rsid w:val="00D01AFD"/>
    <w:rsid w:val="00D01DC3"/>
    <w:rsid w:val="00D02662"/>
    <w:rsid w:val="00D02692"/>
    <w:rsid w:val="00D02F26"/>
    <w:rsid w:val="00D03506"/>
    <w:rsid w:val="00D03516"/>
    <w:rsid w:val="00D037C4"/>
    <w:rsid w:val="00D059CF"/>
    <w:rsid w:val="00D05C89"/>
    <w:rsid w:val="00D06222"/>
    <w:rsid w:val="00D06DAD"/>
    <w:rsid w:val="00D06EBE"/>
    <w:rsid w:val="00D1037A"/>
    <w:rsid w:val="00D104FE"/>
    <w:rsid w:val="00D10847"/>
    <w:rsid w:val="00D10E5A"/>
    <w:rsid w:val="00D1266E"/>
    <w:rsid w:val="00D13560"/>
    <w:rsid w:val="00D14A6E"/>
    <w:rsid w:val="00D14AEE"/>
    <w:rsid w:val="00D156AA"/>
    <w:rsid w:val="00D158BB"/>
    <w:rsid w:val="00D15960"/>
    <w:rsid w:val="00D15AC8"/>
    <w:rsid w:val="00D15EE9"/>
    <w:rsid w:val="00D15F55"/>
    <w:rsid w:val="00D16215"/>
    <w:rsid w:val="00D16789"/>
    <w:rsid w:val="00D16AC1"/>
    <w:rsid w:val="00D173B0"/>
    <w:rsid w:val="00D17BDF"/>
    <w:rsid w:val="00D17E4C"/>
    <w:rsid w:val="00D17EFF"/>
    <w:rsid w:val="00D2035E"/>
    <w:rsid w:val="00D2054B"/>
    <w:rsid w:val="00D20A5C"/>
    <w:rsid w:val="00D20B4F"/>
    <w:rsid w:val="00D20CBC"/>
    <w:rsid w:val="00D21A5B"/>
    <w:rsid w:val="00D21E35"/>
    <w:rsid w:val="00D223FF"/>
    <w:rsid w:val="00D22444"/>
    <w:rsid w:val="00D22D11"/>
    <w:rsid w:val="00D2331F"/>
    <w:rsid w:val="00D239D7"/>
    <w:rsid w:val="00D23CF5"/>
    <w:rsid w:val="00D23E1D"/>
    <w:rsid w:val="00D2433A"/>
    <w:rsid w:val="00D24AA3"/>
    <w:rsid w:val="00D24E0A"/>
    <w:rsid w:val="00D257C6"/>
    <w:rsid w:val="00D2584E"/>
    <w:rsid w:val="00D25B2B"/>
    <w:rsid w:val="00D25C87"/>
    <w:rsid w:val="00D26481"/>
    <w:rsid w:val="00D26751"/>
    <w:rsid w:val="00D27135"/>
    <w:rsid w:val="00D30118"/>
    <w:rsid w:val="00D30280"/>
    <w:rsid w:val="00D303DF"/>
    <w:rsid w:val="00D30966"/>
    <w:rsid w:val="00D30D7F"/>
    <w:rsid w:val="00D31143"/>
    <w:rsid w:val="00D31187"/>
    <w:rsid w:val="00D312CD"/>
    <w:rsid w:val="00D32150"/>
    <w:rsid w:val="00D32460"/>
    <w:rsid w:val="00D32467"/>
    <w:rsid w:val="00D332D6"/>
    <w:rsid w:val="00D334FB"/>
    <w:rsid w:val="00D33D4D"/>
    <w:rsid w:val="00D33D7E"/>
    <w:rsid w:val="00D33EE3"/>
    <w:rsid w:val="00D34E9C"/>
    <w:rsid w:val="00D350C2"/>
    <w:rsid w:val="00D35321"/>
    <w:rsid w:val="00D35AC1"/>
    <w:rsid w:val="00D35C1D"/>
    <w:rsid w:val="00D3658F"/>
    <w:rsid w:val="00D367E1"/>
    <w:rsid w:val="00D37AC6"/>
    <w:rsid w:val="00D37D47"/>
    <w:rsid w:val="00D415F0"/>
    <w:rsid w:val="00D415FB"/>
    <w:rsid w:val="00D421F2"/>
    <w:rsid w:val="00D42872"/>
    <w:rsid w:val="00D43DFA"/>
    <w:rsid w:val="00D446FB"/>
    <w:rsid w:val="00D44E09"/>
    <w:rsid w:val="00D44EF0"/>
    <w:rsid w:val="00D44F57"/>
    <w:rsid w:val="00D451DC"/>
    <w:rsid w:val="00D45736"/>
    <w:rsid w:val="00D45D6A"/>
    <w:rsid w:val="00D46779"/>
    <w:rsid w:val="00D46833"/>
    <w:rsid w:val="00D46873"/>
    <w:rsid w:val="00D4696B"/>
    <w:rsid w:val="00D47445"/>
    <w:rsid w:val="00D50665"/>
    <w:rsid w:val="00D508A7"/>
    <w:rsid w:val="00D50923"/>
    <w:rsid w:val="00D50CDD"/>
    <w:rsid w:val="00D50FAC"/>
    <w:rsid w:val="00D51307"/>
    <w:rsid w:val="00D51BD8"/>
    <w:rsid w:val="00D5228C"/>
    <w:rsid w:val="00D52A91"/>
    <w:rsid w:val="00D52EDF"/>
    <w:rsid w:val="00D53B51"/>
    <w:rsid w:val="00D53CAE"/>
    <w:rsid w:val="00D54AA2"/>
    <w:rsid w:val="00D54ABD"/>
    <w:rsid w:val="00D54B9E"/>
    <w:rsid w:val="00D5525C"/>
    <w:rsid w:val="00D55988"/>
    <w:rsid w:val="00D569F1"/>
    <w:rsid w:val="00D60293"/>
    <w:rsid w:val="00D60466"/>
    <w:rsid w:val="00D60B07"/>
    <w:rsid w:val="00D61015"/>
    <w:rsid w:val="00D61712"/>
    <w:rsid w:val="00D61CEE"/>
    <w:rsid w:val="00D62784"/>
    <w:rsid w:val="00D62B5E"/>
    <w:rsid w:val="00D62C50"/>
    <w:rsid w:val="00D62CFD"/>
    <w:rsid w:val="00D62EBF"/>
    <w:rsid w:val="00D62FDC"/>
    <w:rsid w:val="00D6305B"/>
    <w:rsid w:val="00D63500"/>
    <w:rsid w:val="00D63BE7"/>
    <w:rsid w:val="00D64879"/>
    <w:rsid w:val="00D651BF"/>
    <w:rsid w:val="00D65254"/>
    <w:rsid w:val="00D65824"/>
    <w:rsid w:val="00D65A63"/>
    <w:rsid w:val="00D65E47"/>
    <w:rsid w:val="00D6645F"/>
    <w:rsid w:val="00D666C6"/>
    <w:rsid w:val="00D666E9"/>
    <w:rsid w:val="00D67773"/>
    <w:rsid w:val="00D67F22"/>
    <w:rsid w:val="00D70A36"/>
    <w:rsid w:val="00D70D44"/>
    <w:rsid w:val="00D711B3"/>
    <w:rsid w:val="00D71226"/>
    <w:rsid w:val="00D715CA"/>
    <w:rsid w:val="00D71670"/>
    <w:rsid w:val="00D71A4D"/>
    <w:rsid w:val="00D72569"/>
    <w:rsid w:val="00D725B5"/>
    <w:rsid w:val="00D73047"/>
    <w:rsid w:val="00D73262"/>
    <w:rsid w:val="00D73F24"/>
    <w:rsid w:val="00D7415F"/>
    <w:rsid w:val="00D7422B"/>
    <w:rsid w:val="00D74498"/>
    <w:rsid w:val="00D747AD"/>
    <w:rsid w:val="00D74CE8"/>
    <w:rsid w:val="00D75298"/>
    <w:rsid w:val="00D7536A"/>
    <w:rsid w:val="00D75BF1"/>
    <w:rsid w:val="00D75F4C"/>
    <w:rsid w:val="00D76B37"/>
    <w:rsid w:val="00D80646"/>
    <w:rsid w:val="00D81341"/>
    <w:rsid w:val="00D824C1"/>
    <w:rsid w:val="00D84150"/>
    <w:rsid w:val="00D843EE"/>
    <w:rsid w:val="00D84891"/>
    <w:rsid w:val="00D84C26"/>
    <w:rsid w:val="00D86D3F"/>
    <w:rsid w:val="00D87025"/>
    <w:rsid w:val="00D87403"/>
    <w:rsid w:val="00D87649"/>
    <w:rsid w:val="00D878B7"/>
    <w:rsid w:val="00D87A06"/>
    <w:rsid w:val="00D87F4A"/>
    <w:rsid w:val="00D9060B"/>
    <w:rsid w:val="00D90F64"/>
    <w:rsid w:val="00D91234"/>
    <w:rsid w:val="00D915E0"/>
    <w:rsid w:val="00D91613"/>
    <w:rsid w:val="00D91CC8"/>
    <w:rsid w:val="00D91F9E"/>
    <w:rsid w:val="00D91FE2"/>
    <w:rsid w:val="00D9269C"/>
    <w:rsid w:val="00D92C97"/>
    <w:rsid w:val="00D92E63"/>
    <w:rsid w:val="00D9345A"/>
    <w:rsid w:val="00D942E4"/>
    <w:rsid w:val="00D94A86"/>
    <w:rsid w:val="00D9553C"/>
    <w:rsid w:val="00D95B65"/>
    <w:rsid w:val="00D96500"/>
    <w:rsid w:val="00D966CF"/>
    <w:rsid w:val="00D96718"/>
    <w:rsid w:val="00D96A0D"/>
    <w:rsid w:val="00D96E13"/>
    <w:rsid w:val="00D96E60"/>
    <w:rsid w:val="00D9704B"/>
    <w:rsid w:val="00D971A4"/>
    <w:rsid w:val="00D97443"/>
    <w:rsid w:val="00D9762E"/>
    <w:rsid w:val="00D97DC7"/>
    <w:rsid w:val="00DA0115"/>
    <w:rsid w:val="00DA0413"/>
    <w:rsid w:val="00DA0971"/>
    <w:rsid w:val="00DA0987"/>
    <w:rsid w:val="00DA0B13"/>
    <w:rsid w:val="00DA0F49"/>
    <w:rsid w:val="00DA2706"/>
    <w:rsid w:val="00DA2D18"/>
    <w:rsid w:val="00DA2EE7"/>
    <w:rsid w:val="00DA3647"/>
    <w:rsid w:val="00DA3748"/>
    <w:rsid w:val="00DA44B0"/>
    <w:rsid w:val="00DA475E"/>
    <w:rsid w:val="00DA48FD"/>
    <w:rsid w:val="00DA4BAD"/>
    <w:rsid w:val="00DA539A"/>
    <w:rsid w:val="00DA5663"/>
    <w:rsid w:val="00DA603A"/>
    <w:rsid w:val="00DA6211"/>
    <w:rsid w:val="00DA6234"/>
    <w:rsid w:val="00DA6727"/>
    <w:rsid w:val="00DA6799"/>
    <w:rsid w:val="00DA6DFD"/>
    <w:rsid w:val="00DA6F66"/>
    <w:rsid w:val="00DA7173"/>
    <w:rsid w:val="00DA7C46"/>
    <w:rsid w:val="00DB12A2"/>
    <w:rsid w:val="00DB13CD"/>
    <w:rsid w:val="00DB1856"/>
    <w:rsid w:val="00DB295B"/>
    <w:rsid w:val="00DB2B84"/>
    <w:rsid w:val="00DB2E49"/>
    <w:rsid w:val="00DB3108"/>
    <w:rsid w:val="00DB3B8D"/>
    <w:rsid w:val="00DB3D01"/>
    <w:rsid w:val="00DB4194"/>
    <w:rsid w:val="00DB4700"/>
    <w:rsid w:val="00DB4CA5"/>
    <w:rsid w:val="00DB579F"/>
    <w:rsid w:val="00DB5B02"/>
    <w:rsid w:val="00DB614A"/>
    <w:rsid w:val="00DB6ADD"/>
    <w:rsid w:val="00DB70FE"/>
    <w:rsid w:val="00DB7470"/>
    <w:rsid w:val="00DB77D2"/>
    <w:rsid w:val="00DB78CE"/>
    <w:rsid w:val="00DB78EF"/>
    <w:rsid w:val="00DB7E14"/>
    <w:rsid w:val="00DC03EC"/>
    <w:rsid w:val="00DC07C8"/>
    <w:rsid w:val="00DC1885"/>
    <w:rsid w:val="00DC1DBC"/>
    <w:rsid w:val="00DC1F10"/>
    <w:rsid w:val="00DC22BE"/>
    <w:rsid w:val="00DC2F7E"/>
    <w:rsid w:val="00DC4159"/>
    <w:rsid w:val="00DC437E"/>
    <w:rsid w:val="00DC47E8"/>
    <w:rsid w:val="00DC529D"/>
    <w:rsid w:val="00DC6085"/>
    <w:rsid w:val="00DC6198"/>
    <w:rsid w:val="00DC638C"/>
    <w:rsid w:val="00DC72AE"/>
    <w:rsid w:val="00DC77D2"/>
    <w:rsid w:val="00DC79A0"/>
    <w:rsid w:val="00DC7C6E"/>
    <w:rsid w:val="00DD02E2"/>
    <w:rsid w:val="00DD0565"/>
    <w:rsid w:val="00DD071D"/>
    <w:rsid w:val="00DD1A9D"/>
    <w:rsid w:val="00DD2151"/>
    <w:rsid w:val="00DD2401"/>
    <w:rsid w:val="00DD2CFA"/>
    <w:rsid w:val="00DD2F5D"/>
    <w:rsid w:val="00DD3372"/>
    <w:rsid w:val="00DD405B"/>
    <w:rsid w:val="00DD409C"/>
    <w:rsid w:val="00DD453F"/>
    <w:rsid w:val="00DD483D"/>
    <w:rsid w:val="00DD5180"/>
    <w:rsid w:val="00DD54AD"/>
    <w:rsid w:val="00DD5AC7"/>
    <w:rsid w:val="00DD5C9E"/>
    <w:rsid w:val="00DD65DC"/>
    <w:rsid w:val="00DD6E2C"/>
    <w:rsid w:val="00DD72CD"/>
    <w:rsid w:val="00DD7A0E"/>
    <w:rsid w:val="00DD7C59"/>
    <w:rsid w:val="00DD7F30"/>
    <w:rsid w:val="00DE0144"/>
    <w:rsid w:val="00DE0238"/>
    <w:rsid w:val="00DE076C"/>
    <w:rsid w:val="00DE0935"/>
    <w:rsid w:val="00DE0DBD"/>
    <w:rsid w:val="00DE10B7"/>
    <w:rsid w:val="00DE120F"/>
    <w:rsid w:val="00DE1254"/>
    <w:rsid w:val="00DE1A95"/>
    <w:rsid w:val="00DE1DD3"/>
    <w:rsid w:val="00DE1E2C"/>
    <w:rsid w:val="00DE2EDB"/>
    <w:rsid w:val="00DE4A7A"/>
    <w:rsid w:val="00DE53A7"/>
    <w:rsid w:val="00DE561B"/>
    <w:rsid w:val="00DE58BC"/>
    <w:rsid w:val="00DE5DE8"/>
    <w:rsid w:val="00DE5F24"/>
    <w:rsid w:val="00DE695F"/>
    <w:rsid w:val="00DE6E75"/>
    <w:rsid w:val="00DE772A"/>
    <w:rsid w:val="00DE7F7E"/>
    <w:rsid w:val="00DF0023"/>
    <w:rsid w:val="00DF0AE1"/>
    <w:rsid w:val="00DF16A7"/>
    <w:rsid w:val="00DF1825"/>
    <w:rsid w:val="00DF194A"/>
    <w:rsid w:val="00DF1B63"/>
    <w:rsid w:val="00DF226A"/>
    <w:rsid w:val="00DF243C"/>
    <w:rsid w:val="00DF250E"/>
    <w:rsid w:val="00DF29F3"/>
    <w:rsid w:val="00DF3439"/>
    <w:rsid w:val="00DF36AA"/>
    <w:rsid w:val="00DF58B6"/>
    <w:rsid w:val="00DF5E8D"/>
    <w:rsid w:val="00DF5F22"/>
    <w:rsid w:val="00DF647D"/>
    <w:rsid w:val="00DF6DFD"/>
    <w:rsid w:val="00DF717F"/>
    <w:rsid w:val="00DF7B55"/>
    <w:rsid w:val="00DF7C13"/>
    <w:rsid w:val="00E00A09"/>
    <w:rsid w:val="00E012A7"/>
    <w:rsid w:val="00E022C1"/>
    <w:rsid w:val="00E02C77"/>
    <w:rsid w:val="00E02F23"/>
    <w:rsid w:val="00E03246"/>
    <w:rsid w:val="00E03428"/>
    <w:rsid w:val="00E034FE"/>
    <w:rsid w:val="00E03536"/>
    <w:rsid w:val="00E03CF3"/>
    <w:rsid w:val="00E042E4"/>
    <w:rsid w:val="00E047A1"/>
    <w:rsid w:val="00E04ACF"/>
    <w:rsid w:val="00E04C13"/>
    <w:rsid w:val="00E04F87"/>
    <w:rsid w:val="00E0500B"/>
    <w:rsid w:val="00E05352"/>
    <w:rsid w:val="00E055C1"/>
    <w:rsid w:val="00E07059"/>
    <w:rsid w:val="00E07230"/>
    <w:rsid w:val="00E07F20"/>
    <w:rsid w:val="00E10096"/>
    <w:rsid w:val="00E10179"/>
    <w:rsid w:val="00E1040C"/>
    <w:rsid w:val="00E10591"/>
    <w:rsid w:val="00E10C8C"/>
    <w:rsid w:val="00E110C6"/>
    <w:rsid w:val="00E11930"/>
    <w:rsid w:val="00E11E46"/>
    <w:rsid w:val="00E12429"/>
    <w:rsid w:val="00E12F89"/>
    <w:rsid w:val="00E13850"/>
    <w:rsid w:val="00E13D1B"/>
    <w:rsid w:val="00E1432C"/>
    <w:rsid w:val="00E14613"/>
    <w:rsid w:val="00E15CD7"/>
    <w:rsid w:val="00E16E6D"/>
    <w:rsid w:val="00E16EA5"/>
    <w:rsid w:val="00E177BE"/>
    <w:rsid w:val="00E200C8"/>
    <w:rsid w:val="00E20595"/>
    <w:rsid w:val="00E207CA"/>
    <w:rsid w:val="00E216BD"/>
    <w:rsid w:val="00E22BE3"/>
    <w:rsid w:val="00E24766"/>
    <w:rsid w:val="00E249BF"/>
    <w:rsid w:val="00E24E6C"/>
    <w:rsid w:val="00E25676"/>
    <w:rsid w:val="00E25806"/>
    <w:rsid w:val="00E26A44"/>
    <w:rsid w:val="00E27ABB"/>
    <w:rsid w:val="00E27CE5"/>
    <w:rsid w:val="00E301EC"/>
    <w:rsid w:val="00E30800"/>
    <w:rsid w:val="00E31851"/>
    <w:rsid w:val="00E3225B"/>
    <w:rsid w:val="00E32486"/>
    <w:rsid w:val="00E32715"/>
    <w:rsid w:val="00E32721"/>
    <w:rsid w:val="00E3287F"/>
    <w:rsid w:val="00E32A22"/>
    <w:rsid w:val="00E32AD5"/>
    <w:rsid w:val="00E34144"/>
    <w:rsid w:val="00E34C44"/>
    <w:rsid w:val="00E34FFD"/>
    <w:rsid w:val="00E35EE5"/>
    <w:rsid w:val="00E362CF"/>
    <w:rsid w:val="00E3754C"/>
    <w:rsid w:val="00E3797B"/>
    <w:rsid w:val="00E40700"/>
    <w:rsid w:val="00E40E79"/>
    <w:rsid w:val="00E4113A"/>
    <w:rsid w:val="00E416B1"/>
    <w:rsid w:val="00E41B20"/>
    <w:rsid w:val="00E424AE"/>
    <w:rsid w:val="00E42A0A"/>
    <w:rsid w:val="00E42CAC"/>
    <w:rsid w:val="00E42E5F"/>
    <w:rsid w:val="00E43715"/>
    <w:rsid w:val="00E43B8F"/>
    <w:rsid w:val="00E44051"/>
    <w:rsid w:val="00E440AF"/>
    <w:rsid w:val="00E441AD"/>
    <w:rsid w:val="00E447CB"/>
    <w:rsid w:val="00E451E6"/>
    <w:rsid w:val="00E45255"/>
    <w:rsid w:val="00E452D5"/>
    <w:rsid w:val="00E45862"/>
    <w:rsid w:val="00E464E7"/>
    <w:rsid w:val="00E46763"/>
    <w:rsid w:val="00E4689A"/>
    <w:rsid w:val="00E47580"/>
    <w:rsid w:val="00E50281"/>
    <w:rsid w:val="00E50D4F"/>
    <w:rsid w:val="00E51011"/>
    <w:rsid w:val="00E51209"/>
    <w:rsid w:val="00E513E7"/>
    <w:rsid w:val="00E53471"/>
    <w:rsid w:val="00E5510D"/>
    <w:rsid w:val="00E55499"/>
    <w:rsid w:val="00E556BC"/>
    <w:rsid w:val="00E56622"/>
    <w:rsid w:val="00E5695D"/>
    <w:rsid w:val="00E56C0D"/>
    <w:rsid w:val="00E56C87"/>
    <w:rsid w:val="00E56D73"/>
    <w:rsid w:val="00E575E6"/>
    <w:rsid w:val="00E607DC"/>
    <w:rsid w:val="00E609C9"/>
    <w:rsid w:val="00E60FD3"/>
    <w:rsid w:val="00E6104D"/>
    <w:rsid w:val="00E61803"/>
    <w:rsid w:val="00E61EEC"/>
    <w:rsid w:val="00E62F49"/>
    <w:rsid w:val="00E62FF3"/>
    <w:rsid w:val="00E634C8"/>
    <w:rsid w:val="00E636FD"/>
    <w:rsid w:val="00E63A68"/>
    <w:rsid w:val="00E64227"/>
    <w:rsid w:val="00E65448"/>
    <w:rsid w:val="00E6574F"/>
    <w:rsid w:val="00E65BA1"/>
    <w:rsid w:val="00E65F98"/>
    <w:rsid w:val="00E66A6C"/>
    <w:rsid w:val="00E66CFC"/>
    <w:rsid w:val="00E66DAA"/>
    <w:rsid w:val="00E66F6F"/>
    <w:rsid w:val="00E676E9"/>
    <w:rsid w:val="00E67C2F"/>
    <w:rsid w:val="00E67C96"/>
    <w:rsid w:val="00E70234"/>
    <w:rsid w:val="00E7055F"/>
    <w:rsid w:val="00E71768"/>
    <w:rsid w:val="00E71D6B"/>
    <w:rsid w:val="00E72200"/>
    <w:rsid w:val="00E7284E"/>
    <w:rsid w:val="00E7310E"/>
    <w:rsid w:val="00E73138"/>
    <w:rsid w:val="00E73A91"/>
    <w:rsid w:val="00E73C6B"/>
    <w:rsid w:val="00E73CB0"/>
    <w:rsid w:val="00E74CEC"/>
    <w:rsid w:val="00E74E75"/>
    <w:rsid w:val="00E7605F"/>
    <w:rsid w:val="00E76B7A"/>
    <w:rsid w:val="00E76FCB"/>
    <w:rsid w:val="00E77050"/>
    <w:rsid w:val="00E773F8"/>
    <w:rsid w:val="00E777D7"/>
    <w:rsid w:val="00E77AC0"/>
    <w:rsid w:val="00E77CF1"/>
    <w:rsid w:val="00E80116"/>
    <w:rsid w:val="00E80756"/>
    <w:rsid w:val="00E810F4"/>
    <w:rsid w:val="00E8331A"/>
    <w:rsid w:val="00E83653"/>
    <w:rsid w:val="00E8421B"/>
    <w:rsid w:val="00E845A4"/>
    <w:rsid w:val="00E86F5E"/>
    <w:rsid w:val="00E87AA6"/>
    <w:rsid w:val="00E91E7F"/>
    <w:rsid w:val="00E9262A"/>
    <w:rsid w:val="00E9291B"/>
    <w:rsid w:val="00E92A5B"/>
    <w:rsid w:val="00E9388B"/>
    <w:rsid w:val="00E93C10"/>
    <w:rsid w:val="00E93D5A"/>
    <w:rsid w:val="00E94A26"/>
    <w:rsid w:val="00E94F76"/>
    <w:rsid w:val="00E96AAA"/>
    <w:rsid w:val="00E970A3"/>
    <w:rsid w:val="00E970ED"/>
    <w:rsid w:val="00EA00EE"/>
    <w:rsid w:val="00EA0AB5"/>
    <w:rsid w:val="00EA0F7C"/>
    <w:rsid w:val="00EA14D9"/>
    <w:rsid w:val="00EA1C30"/>
    <w:rsid w:val="00EA1D55"/>
    <w:rsid w:val="00EA2137"/>
    <w:rsid w:val="00EA24FC"/>
    <w:rsid w:val="00EA2744"/>
    <w:rsid w:val="00EA29C2"/>
    <w:rsid w:val="00EA2F0E"/>
    <w:rsid w:val="00EA3376"/>
    <w:rsid w:val="00EA37ED"/>
    <w:rsid w:val="00EA4B60"/>
    <w:rsid w:val="00EA56B6"/>
    <w:rsid w:val="00EA5A71"/>
    <w:rsid w:val="00EA5AD7"/>
    <w:rsid w:val="00EA6F46"/>
    <w:rsid w:val="00EA7585"/>
    <w:rsid w:val="00EB034C"/>
    <w:rsid w:val="00EB170E"/>
    <w:rsid w:val="00EB205E"/>
    <w:rsid w:val="00EB2726"/>
    <w:rsid w:val="00EB2ECE"/>
    <w:rsid w:val="00EB331E"/>
    <w:rsid w:val="00EB371A"/>
    <w:rsid w:val="00EB42C8"/>
    <w:rsid w:val="00EB42F1"/>
    <w:rsid w:val="00EB4AA4"/>
    <w:rsid w:val="00EB4C84"/>
    <w:rsid w:val="00EB4E47"/>
    <w:rsid w:val="00EB5068"/>
    <w:rsid w:val="00EB50FB"/>
    <w:rsid w:val="00EB643B"/>
    <w:rsid w:val="00EB6C31"/>
    <w:rsid w:val="00EC08AB"/>
    <w:rsid w:val="00EC15F6"/>
    <w:rsid w:val="00EC16BF"/>
    <w:rsid w:val="00EC1759"/>
    <w:rsid w:val="00EC1FDC"/>
    <w:rsid w:val="00EC29C0"/>
    <w:rsid w:val="00EC35C6"/>
    <w:rsid w:val="00EC3705"/>
    <w:rsid w:val="00EC3EF0"/>
    <w:rsid w:val="00EC4241"/>
    <w:rsid w:val="00EC4CCA"/>
    <w:rsid w:val="00EC5529"/>
    <w:rsid w:val="00EC60F0"/>
    <w:rsid w:val="00EC6D99"/>
    <w:rsid w:val="00EC6FA3"/>
    <w:rsid w:val="00EC7B6A"/>
    <w:rsid w:val="00EC7C77"/>
    <w:rsid w:val="00EC7E12"/>
    <w:rsid w:val="00ED07FC"/>
    <w:rsid w:val="00ED08D0"/>
    <w:rsid w:val="00ED0A07"/>
    <w:rsid w:val="00ED1261"/>
    <w:rsid w:val="00ED15FD"/>
    <w:rsid w:val="00ED1B90"/>
    <w:rsid w:val="00ED33EC"/>
    <w:rsid w:val="00ED3425"/>
    <w:rsid w:val="00ED3931"/>
    <w:rsid w:val="00ED4507"/>
    <w:rsid w:val="00ED4FBF"/>
    <w:rsid w:val="00ED5240"/>
    <w:rsid w:val="00ED545F"/>
    <w:rsid w:val="00ED56D3"/>
    <w:rsid w:val="00ED5A1D"/>
    <w:rsid w:val="00ED65B2"/>
    <w:rsid w:val="00ED6CF9"/>
    <w:rsid w:val="00ED779E"/>
    <w:rsid w:val="00EE0639"/>
    <w:rsid w:val="00EE0857"/>
    <w:rsid w:val="00EE08AB"/>
    <w:rsid w:val="00EE0B3C"/>
    <w:rsid w:val="00EE0CAF"/>
    <w:rsid w:val="00EE1011"/>
    <w:rsid w:val="00EE11AA"/>
    <w:rsid w:val="00EE180D"/>
    <w:rsid w:val="00EE1910"/>
    <w:rsid w:val="00EE1C6E"/>
    <w:rsid w:val="00EE2FC6"/>
    <w:rsid w:val="00EE4174"/>
    <w:rsid w:val="00EE44C0"/>
    <w:rsid w:val="00EE46C2"/>
    <w:rsid w:val="00EE56A2"/>
    <w:rsid w:val="00EE66DA"/>
    <w:rsid w:val="00EE6FFF"/>
    <w:rsid w:val="00EE73B8"/>
    <w:rsid w:val="00EE7BA0"/>
    <w:rsid w:val="00EF02A1"/>
    <w:rsid w:val="00EF0A96"/>
    <w:rsid w:val="00EF0DBC"/>
    <w:rsid w:val="00EF12DD"/>
    <w:rsid w:val="00EF18D2"/>
    <w:rsid w:val="00EF2BB9"/>
    <w:rsid w:val="00EF344B"/>
    <w:rsid w:val="00EF3B6D"/>
    <w:rsid w:val="00EF3D40"/>
    <w:rsid w:val="00EF5296"/>
    <w:rsid w:val="00EF5456"/>
    <w:rsid w:val="00EF6778"/>
    <w:rsid w:val="00EF70B8"/>
    <w:rsid w:val="00EF7B7A"/>
    <w:rsid w:val="00F01118"/>
    <w:rsid w:val="00F01776"/>
    <w:rsid w:val="00F01AE0"/>
    <w:rsid w:val="00F01AF8"/>
    <w:rsid w:val="00F022A6"/>
    <w:rsid w:val="00F02F38"/>
    <w:rsid w:val="00F02F4A"/>
    <w:rsid w:val="00F034ED"/>
    <w:rsid w:val="00F03938"/>
    <w:rsid w:val="00F041D0"/>
    <w:rsid w:val="00F041E3"/>
    <w:rsid w:val="00F04CB3"/>
    <w:rsid w:val="00F04F4C"/>
    <w:rsid w:val="00F0500A"/>
    <w:rsid w:val="00F05FB6"/>
    <w:rsid w:val="00F073E7"/>
    <w:rsid w:val="00F077D4"/>
    <w:rsid w:val="00F07CCD"/>
    <w:rsid w:val="00F07FAC"/>
    <w:rsid w:val="00F07FB2"/>
    <w:rsid w:val="00F10088"/>
    <w:rsid w:val="00F110A1"/>
    <w:rsid w:val="00F111D6"/>
    <w:rsid w:val="00F117A0"/>
    <w:rsid w:val="00F11AAD"/>
    <w:rsid w:val="00F125BA"/>
    <w:rsid w:val="00F137B6"/>
    <w:rsid w:val="00F146D6"/>
    <w:rsid w:val="00F14FBC"/>
    <w:rsid w:val="00F14FE0"/>
    <w:rsid w:val="00F15ACC"/>
    <w:rsid w:val="00F15F1E"/>
    <w:rsid w:val="00F16499"/>
    <w:rsid w:val="00F16AE2"/>
    <w:rsid w:val="00F16E40"/>
    <w:rsid w:val="00F17771"/>
    <w:rsid w:val="00F17894"/>
    <w:rsid w:val="00F17E0A"/>
    <w:rsid w:val="00F20226"/>
    <w:rsid w:val="00F206D6"/>
    <w:rsid w:val="00F20737"/>
    <w:rsid w:val="00F21833"/>
    <w:rsid w:val="00F21BB1"/>
    <w:rsid w:val="00F21C92"/>
    <w:rsid w:val="00F21D10"/>
    <w:rsid w:val="00F220E6"/>
    <w:rsid w:val="00F225A0"/>
    <w:rsid w:val="00F235B8"/>
    <w:rsid w:val="00F2417B"/>
    <w:rsid w:val="00F2484F"/>
    <w:rsid w:val="00F248C3"/>
    <w:rsid w:val="00F24979"/>
    <w:rsid w:val="00F24E90"/>
    <w:rsid w:val="00F251E6"/>
    <w:rsid w:val="00F25A3D"/>
    <w:rsid w:val="00F263B3"/>
    <w:rsid w:val="00F26C89"/>
    <w:rsid w:val="00F27656"/>
    <w:rsid w:val="00F27967"/>
    <w:rsid w:val="00F27CB2"/>
    <w:rsid w:val="00F30137"/>
    <w:rsid w:val="00F304AE"/>
    <w:rsid w:val="00F30D77"/>
    <w:rsid w:val="00F312FB"/>
    <w:rsid w:val="00F316F7"/>
    <w:rsid w:val="00F32163"/>
    <w:rsid w:val="00F329F4"/>
    <w:rsid w:val="00F32B71"/>
    <w:rsid w:val="00F32D88"/>
    <w:rsid w:val="00F32DA6"/>
    <w:rsid w:val="00F337D8"/>
    <w:rsid w:val="00F33BA3"/>
    <w:rsid w:val="00F33DF1"/>
    <w:rsid w:val="00F342E8"/>
    <w:rsid w:val="00F34B19"/>
    <w:rsid w:val="00F34BEC"/>
    <w:rsid w:val="00F35031"/>
    <w:rsid w:val="00F35076"/>
    <w:rsid w:val="00F35138"/>
    <w:rsid w:val="00F354BD"/>
    <w:rsid w:val="00F35769"/>
    <w:rsid w:val="00F358F1"/>
    <w:rsid w:val="00F35BF5"/>
    <w:rsid w:val="00F361A2"/>
    <w:rsid w:val="00F3640B"/>
    <w:rsid w:val="00F36C00"/>
    <w:rsid w:val="00F3797A"/>
    <w:rsid w:val="00F407EF"/>
    <w:rsid w:val="00F41557"/>
    <w:rsid w:val="00F4174A"/>
    <w:rsid w:val="00F417EE"/>
    <w:rsid w:val="00F41A8C"/>
    <w:rsid w:val="00F42040"/>
    <w:rsid w:val="00F42906"/>
    <w:rsid w:val="00F42C38"/>
    <w:rsid w:val="00F43057"/>
    <w:rsid w:val="00F43431"/>
    <w:rsid w:val="00F4343E"/>
    <w:rsid w:val="00F43CBE"/>
    <w:rsid w:val="00F44068"/>
    <w:rsid w:val="00F44855"/>
    <w:rsid w:val="00F44B80"/>
    <w:rsid w:val="00F44BCA"/>
    <w:rsid w:val="00F451A3"/>
    <w:rsid w:val="00F45357"/>
    <w:rsid w:val="00F45810"/>
    <w:rsid w:val="00F46587"/>
    <w:rsid w:val="00F46C39"/>
    <w:rsid w:val="00F46FC1"/>
    <w:rsid w:val="00F47798"/>
    <w:rsid w:val="00F47A7C"/>
    <w:rsid w:val="00F50357"/>
    <w:rsid w:val="00F51A6F"/>
    <w:rsid w:val="00F53E52"/>
    <w:rsid w:val="00F55365"/>
    <w:rsid w:val="00F55515"/>
    <w:rsid w:val="00F5557D"/>
    <w:rsid w:val="00F55707"/>
    <w:rsid w:val="00F55A20"/>
    <w:rsid w:val="00F5637C"/>
    <w:rsid w:val="00F56F99"/>
    <w:rsid w:val="00F5778C"/>
    <w:rsid w:val="00F57AFB"/>
    <w:rsid w:val="00F57F7B"/>
    <w:rsid w:val="00F606DB"/>
    <w:rsid w:val="00F60C6A"/>
    <w:rsid w:val="00F618D6"/>
    <w:rsid w:val="00F61AB1"/>
    <w:rsid w:val="00F61FEA"/>
    <w:rsid w:val="00F62062"/>
    <w:rsid w:val="00F62C51"/>
    <w:rsid w:val="00F62DA0"/>
    <w:rsid w:val="00F64791"/>
    <w:rsid w:val="00F64B61"/>
    <w:rsid w:val="00F65F42"/>
    <w:rsid w:val="00F66ECC"/>
    <w:rsid w:val="00F679D6"/>
    <w:rsid w:val="00F7190D"/>
    <w:rsid w:val="00F71A76"/>
    <w:rsid w:val="00F7251F"/>
    <w:rsid w:val="00F72A53"/>
    <w:rsid w:val="00F72F8B"/>
    <w:rsid w:val="00F733F0"/>
    <w:rsid w:val="00F7362F"/>
    <w:rsid w:val="00F73AF0"/>
    <w:rsid w:val="00F73BF1"/>
    <w:rsid w:val="00F73CFE"/>
    <w:rsid w:val="00F73E5B"/>
    <w:rsid w:val="00F7498D"/>
    <w:rsid w:val="00F7518B"/>
    <w:rsid w:val="00F75316"/>
    <w:rsid w:val="00F75D6F"/>
    <w:rsid w:val="00F75DB7"/>
    <w:rsid w:val="00F75E7B"/>
    <w:rsid w:val="00F76941"/>
    <w:rsid w:val="00F779CB"/>
    <w:rsid w:val="00F77CAC"/>
    <w:rsid w:val="00F80251"/>
    <w:rsid w:val="00F802A6"/>
    <w:rsid w:val="00F80341"/>
    <w:rsid w:val="00F8176E"/>
    <w:rsid w:val="00F817E6"/>
    <w:rsid w:val="00F81FB3"/>
    <w:rsid w:val="00F8236A"/>
    <w:rsid w:val="00F824A6"/>
    <w:rsid w:val="00F841BE"/>
    <w:rsid w:val="00F85485"/>
    <w:rsid w:val="00F8576A"/>
    <w:rsid w:val="00F85C48"/>
    <w:rsid w:val="00F86165"/>
    <w:rsid w:val="00F86236"/>
    <w:rsid w:val="00F8694B"/>
    <w:rsid w:val="00F8718A"/>
    <w:rsid w:val="00F87685"/>
    <w:rsid w:val="00F8774D"/>
    <w:rsid w:val="00F877C3"/>
    <w:rsid w:val="00F87883"/>
    <w:rsid w:val="00F8789C"/>
    <w:rsid w:val="00F87CA5"/>
    <w:rsid w:val="00F90628"/>
    <w:rsid w:val="00F90EB3"/>
    <w:rsid w:val="00F9115F"/>
    <w:rsid w:val="00F912FD"/>
    <w:rsid w:val="00F91559"/>
    <w:rsid w:val="00F919A1"/>
    <w:rsid w:val="00F91E63"/>
    <w:rsid w:val="00F91EC8"/>
    <w:rsid w:val="00F91F6E"/>
    <w:rsid w:val="00F934C4"/>
    <w:rsid w:val="00F9357C"/>
    <w:rsid w:val="00F9372D"/>
    <w:rsid w:val="00F93936"/>
    <w:rsid w:val="00F93AEA"/>
    <w:rsid w:val="00F93CF0"/>
    <w:rsid w:val="00F93D16"/>
    <w:rsid w:val="00F93F81"/>
    <w:rsid w:val="00F941FF"/>
    <w:rsid w:val="00F949C3"/>
    <w:rsid w:val="00F94BDA"/>
    <w:rsid w:val="00F95415"/>
    <w:rsid w:val="00F96B38"/>
    <w:rsid w:val="00F97386"/>
    <w:rsid w:val="00F97453"/>
    <w:rsid w:val="00F976DF"/>
    <w:rsid w:val="00FA0923"/>
    <w:rsid w:val="00FA1007"/>
    <w:rsid w:val="00FA1826"/>
    <w:rsid w:val="00FA1D3A"/>
    <w:rsid w:val="00FA1FC7"/>
    <w:rsid w:val="00FA22C3"/>
    <w:rsid w:val="00FA325D"/>
    <w:rsid w:val="00FA3348"/>
    <w:rsid w:val="00FA351B"/>
    <w:rsid w:val="00FA410D"/>
    <w:rsid w:val="00FA48C7"/>
    <w:rsid w:val="00FA5258"/>
    <w:rsid w:val="00FA5882"/>
    <w:rsid w:val="00FA58DA"/>
    <w:rsid w:val="00FA63DB"/>
    <w:rsid w:val="00FA6B07"/>
    <w:rsid w:val="00FA7245"/>
    <w:rsid w:val="00FA76A3"/>
    <w:rsid w:val="00FB02CB"/>
    <w:rsid w:val="00FB036B"/>
    <w:rsid w:val="00FB04C1"/>
    <w:rsid w:val="00FB0DAD"/>
    <w:rsid w:val="00FB0F07"/>
    <w:rsid w:val="00FB137D"/>
    <w:rsid w:val="00FB15F7"/>
    <w:rsid w:val="00FB1980"/>
    <w:rsid w:val="00FB1E27"/>
    <w:rsid w:val="00FB265F"/>
    <w:rsid w:val="00FB28C6"/>
    <w:rsid w:val="00FB2C82"/>
    <w:rsid w:val="00FB2EA7"/>
    <w:rsid w:val="00FB31B8"/>
    <w:rsid w:val="00FB37C7"/>
    <w:rsid w:val="00FB3EDB"/>
    <w:rsid w:val="00FB42E3"/>
    <w:rsid w:val="00FB452A"/>
    <w:rsid w:val="00FB477A"/>
    <w:rsid w:val="00FB5375"/>
    <w:rsid w:val="00FB55A4"/>
    <w:rsid w:val="00FB5D8D"/>
    <w:rsid w:val="00FB636B"/>
    <w:rsid w:val="00FB74A2"/>
    <w:rsid w:val="00FB74CE"/>
    <w:rsid w:val="00FB788D"/>
    <w:rsid w:val="00FB7C77"/>
    <w:rsid w:val="00FB7EE8"/>
    <w:rsid w:val="00FC01DB"/>
    <w:rsid w:val="00FC0320"/>
    <w:rsid w:val="00FC0333"/>
    <w:rsid w:val="00FC033D"/>
    <w:rsid w:val="00FC149A"/>
    <w:rsid w:val="00FC213F"/>
    <w:rsid w:val="00FC2417"/>
    <w:rsid w:val="00FC2E9E"/>
    <w:rsid w:val="00FC4439"/>
    <w:rsid w:val="00FC44B7"/>
    <w:rsid w:val="00FC469F"/>
    <w:rsid w:val="00FC4FAA"/>
    <w:rsid w:val="00FC4FFE"/>
    <w:rsid w:val="00FC551F"/>
    <w:rsid w:val="00FC6209"/>
    <w:rsid w:val="00FC6521"/>
    <w:rsid w:val="00FC6818"/>
    <w:rsid w:val="00FC6C56"/>
    <w:rsid w:val="00FC7B91"/>
    <w:rsid w:val="00FC7D8B"/>
    <w:rsid w:val="00FC7EDB"/>
    <w:rsid w:val="00FD0814"/>
    <w:rsid w:val="00FD0978"/>
    <w:rsid w:val="00FD0AD9"/>
    <w:rsid w:val="00FD1299"/>
    <w:rsid w:val="00FD192A"/>
    <w:rsid w:val="00FD1C38"/>
    <w:rsid w:val="00FD1D66"/>
    <w:rsid w:val="00FD1E2F"/>
    <w:rsid w:val="00FD20B1"/>
    <w:rsid w:val="00FD21F8"/>
    <w:rsid w:val="00FD45CF"/>
    <w:rsid w:val="00FD4962"/>
    <w:rsid w:val="00FD50A0"/>
    <w:rsid w:val="00FD5508"/>
    <w:rsid w:val="00FD5BB6"/>
    <w:rsid w:val="00FD7381"/>
    <w:rsid w:val="00FD749F"/>
    <w:rsid w:val="00FD7750"/>
    <w:rsid w:val="00FE122C"/>
    <w:rsid w:val="00FE12C9"/>
    <w:rsid w:val="00FE1560"/>
    <w:rsid w:val="00FE1700"/>
    <w:rsid w:val="00FE1C25"/>
    <w:rsid w:val="00FE2B9E"/>
    <w:rsid w:val="00FE3519"/>
    <w:rsid w:val="00FE38A9"/>
    <w:rsid w:val="00FE3E8A"/>
    <w:rsid w:val="00FE4510"/>
    <w:rsid w:val="00FE4C75"/>
    <w:rsid w:val="00FE514C"/>
    <w:rsid w:val="00FE5AE5"/>
    <w:rsid w:val="00FE61D8"/>
    <w:rsid w:val="00FE663E"/>
    <w:rsid w:val="00FE69B5"/>
    <w:rsid w:val="00FE7085"/>
    <w:rsid w:val="00FE79EA"/>
    <w:rsid w:val="00FE7C47"/>
    <w:rsid w:val="00FF0379"/>
    <w:rsid w:val="00FF03EB"/>
    <w:rsid w:val="00FF0BE7"/>
    <w:rsid w:val="00FF0F4F"/>
    <w:rsid w:val="00FF0F55"/>
    <w:rsid w:val="00FF13CD"/>
    <w:rsid w:val="00FF16CA"/>
    <w:rsid w:val="00FF1725"/>
    <w:rsid w:val="00FF19F6"/>
    <w:rsid w:val="00FF1DDF"/>
    <w:rsid w:val="00FF1F2B"/>
    <w:rsid w:val="00FF2B19"/>
    <w:rsid w:val="00FF2CB9"/>
    <w:rsid w:val="00FF2FF7"/>
    <w:rsid w:val="00FF3C3C"/>
    <w:rsid w:val="00FF3CB4"/>
    <w:rsid w:val="00FF3E51"/>
    <w:rsid w:val="00FF42DC"/>
    <w:rsid w:val="00FF4512"/>
    <w:rsid w:val="00FF47D1"/>
    <w:rsid w:val="00FF47F4"/>
    <w:rsid w:val="00FF4F2C"/>
    <w:rsid w:val="00FF5339"/>
    <w:rsid w:val="00FF597F"/>
    <w:rsid w:val="00FF6D04"/>
    <w:rsid w:val="00FF74ED"/>
    <w:rsid w:val="00FF7728"/>
    <w:rsid w:val="00FF7A75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99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56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character" w:styleId="Strong">
    <w:name w:val="Strong"/>
    <w:basedOn w:val="DefaultParagraphFont"/>
    <w:uiPriority w:val="22"/>
    <w:qFormat/>
    <w:rsid w:val="004B019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6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56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character" w:styleId="Strong">
    <w:name w:val="Strong"/>
    <w:basedOn w:val="DefaultParagraphFont"/>
    <w:uiPriority w:val="22"/>
    <w:qFormat/>
    <w:rsid w:val="004B019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6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C422B-EBA7-4F0B-A14C-81BE776E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1879</Words>
  <Characters>10716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Dimitar Troshev</cp:lastModifiedBy>
  <cp:revision>48</cp:revision>
  <cp:lastPrinted>2021-10-15T11:33:00Z</cp:lastPrinted>
  <dcterms:created xsi:type="dcterms:W3CDTF">2021-11-01T07:16:00Z</dcterms:created>
  <dcterms:modified xsi:type="dcterms:W3CDTF">2021-11-18T13:41:00Z</dcterms:modified>
</cp:coreProperties>
</file>