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FD5BB6">
        <w:rPr>
          <w:b/>
          <w:spacing w:val="20"/>
        </w:rPr>
        <w:t>Ю</w:t>
      </w:r>
      <w:r w:rsidR="007E6E6F">
        <w:rPr>
          <w:b/>
          <w:spacing w:val="20"/>
        </w:rPr>
        <w:t>Л</w:t>
      </w:r>
      <w:r w:rsidR="00FD5BB6">
        <w:rPr>
          <w:b/>
          <w:spacing w:val="20"/>
        </w:rPr>
        <w:t>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3260"/>
        <w:gridCol w:w="2127"/>
        <w:gridCol w:w="6378"/>
      </w:tblGrid>
      <w:tr w:rsidR="006C1C67" w:rsidRPr="006E6D79" w:rsidTr="00D55988">
        <w:tc>
          <w:tcPr>
            <w:tcW w:w="568" w:type="dxa"/>
            <w:vAlign w:val="center"/>
          </w:tcPr>
          <w:p w:rsidR="006C1C67" w:rsidRPr="006E6D79" w:rsidRDefault="006C1C67" w:rsidP="00130A95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00418C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260" w:type="dxa"/>
            <w:vAlign w:val="center"/>
          </w:tcPr>
          <w:p w:rsidR="006C1C67" w:rsidRPr="006E6D79" w:rsidRDefault="006C1C67" w:rsidP="00D55988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127" w:type="dxa"/>
            <w:vAlign w:val="center"/>
          </w:tcPr>
          <w:p w:rsidR="003352FC" w:rsidRPr="000A1BA2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ОТГОВОРНА</w:t>
            </w:r>
          </w:p>
          <w:p w:rsidR="006C1C67" w:rsidRPr="000A1BA2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6378" w:type="dxa"/>
            <w:vAlign w:val="center"/>
          </w:tcPr>
          <w:p w:rsidR="006C1C67" w:rsidRPr="006E6D79" w:rsidRDefault="006C1C67" w:rsidP="008377FB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231460" w:rsidRPr="0029369E" w:rsidTr="00D5598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60" w:rsidRPr="006E6D79" w:rsidRDefault="00231460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60" w:rsidRDefault="002314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0" w:rsidRDefault="002314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60" w:rsidRDefault="0023146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костенурка в ж.к.Лазур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60" w:rsidRPr="000A1BA2" w:rsidRDefault="000A1BA2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60" w:rsidRDefault="00231460" w:rsidP="00FB37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Костенурката е от вида шипоопашата, донесена в сградата на РИОСВ - Бургас</w:t>
            </w:r>
            <w:r w:rsidR="008864A8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="008864A8">
              <w:rPr>
                <w:rFonts w:ascii="Calibri" w:hAnsi="Calibri"/>
                <w:sz w:val="20"/>
                <w:szCs w:val="20"/>
              </w:rPr>
              <w:t>добро състояние</w:t>
            </w:r>
            <w:r>
              <w:rPr>
                <w:rFonts w:ascii="Calibri" w:hAnsi="Calibri"/>
                <w:sz w:val="20"/>
                <w:szCs w:val="20"/>
              </w:rPr>
              <w:t>. На основание чл.39, ал.2, т.1 от ЗБР се освобождава в подходящ район - ПР "Атанасовско езеро".</w:t>
            </w:r>
          </w:p>
        </w:tc>
      </w:tr>
      <w:tr w:rsidR="000A1BA2" w:rsidRPr="0029369E" w:rsidTr="00D5598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Pr="006E6D79" w:rsidRDefault="000A1BA2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Default="000A1B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02.07.2018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1BA2" w:rsidRDefault="000A1B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A1BA2" w:rsidRDefault="000A1BA2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Болна лястовица на терасата в бл.141 , вх.1, ж.к.Изгрев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Pr="000A1BA2" w:rsidRDefault="000A1BA2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Default="000A1BA2" w:rsidP="008864A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След проведен разговор със сигналоподател</w:t>
            </w:r>
            <w:r w:rsidR="008864A8">
              <w:rPr>
                <w:rFonts w:ascii="Calibri" w:hAnsi="Calibri"/>
                <w:sz w:val="20"/>
                <w:szCs w:val="20"/>
              </w:rPr>
              <w:t>я</w:t>
            </w:r>
            <w:r>
              <w:rPr>
                <w:rFonts w:ascii="Calibri" w:hAnsi="Calibri"/>
                <w:sz w:val="20"/>
                <w:szCs w:val="20"/>
              </w:rPr>
              <w:t>, се установи че птицата е бързолет. Дадени са указания за освобождаването му чрез подхвърляне във въздуха.</w:t>
            </w:r>
          </w:p>
        </w:tc>
      </w:tr>
      <w:tr w:rsidR="000A1BA2" w:rsidRPr="0029369E" w:rsidTr="00D55988">
        <w:trPr>
          <w:trHeight w:val="83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Pr="006E6D79" w:rsidRDefault="000A1BA2" w:rsidP="005604E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3.</w:t>
            </w:r>
          </w:p>
          <w:p w:rsidR="000A1BA2" w:rsidRPr="006E6D79" w:rsidRDefault="000A1BA2" w:rsidP="005604E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Default="000A1B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02.07.2018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1BA2" w:rsidRDefault="000A1B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A1BA2" w:rsidRDefault="000A1BA2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Жена разхожда каракал (котка рис) в гр. Несебър на южния плаж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Pr="000A1BA2" w:rsidRDefault="000A1BA2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A2" w:rsidRDefault="000A1BA2" w:rsidP="00FB37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 на южния плаж на гр.Несебър. Не се установи присъствието на жена, която разхожда каракал. Потърсено е съдействие от служители на РУ-Несебър и от ОДМВР-Бургас за установяване самоличността на лицето, предполагаем собственик на каракала за прилагане на административно-наказателна отговорност.</w:t>
            </w:r>
          </w:p>
        </w:tc>
      </w:tr>
      <w:tr w:rsidR="00E012A7" w:rsidRPr="0029369E" w:rsidTr="00D5598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02.07.2018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Фекалии във водата на плаж "Оазис", с. Лозенец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FB37C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Царево. Не е констатирано наличие на фекалии в морската вода.</w:t>
            </w:r>
          </w:p>
        </w:tc>
      </w:tr>
      <w:tr w:rsidR="00E012A7" w:rsidRPr="0029369E" w:rsidTr="00D55988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Pr="0084735B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02.07.2018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на плажа в защитената територия срещу блато Алепу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FF0F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Плаж "Алепу" е неохраняем. Няма сключен договор за стопанисване и управление през 2018 г. На плажа има основно отпадъци от битов характер. Поставен е само един контейнер за битови отпадъци, От страна на община Созопол ще  бъдат поставени допълнителни контейнери за отпадъци и извозването им в учестен график. </w:t>
            </w:r>
            <w:r>
              <w:rPr>
                <w:rFonts w:ascii="Calibri" w:hAnsi="Calibri"/>
                <w:sz w:val="20"/>
                <w:szCs w:val="20"/>
              </w:rPr>
              <w:br/>
              <w:t>По становище на Дирекция "Морска Администрация" наличните по плажната ивица мазутни топчета са в резултат от естествено обветряне на нефт или нефтопродукти след престой във водата, като не може да бъде определен източника на замърсяването.</w:t>
            </w:r>
          </w:p>
        </w:tc>
      </w:tr>
      <w:tr w:rsidR="00E012A7" w:rsidRPr="0029369E" w:rsidTr="00D5598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 шахта в к.к.Слънчев бряг изтичат фекални води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C80E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Разговаряно е по телефона с ръководител "ВиК" ЕАД - район Несебър. Установи се, че в района има авария, която дежурните екипи на дружеството отстраняват.</w:t>
            </w:r>
          </w:p>
        </w:tc>
      </w:tr>
      <w:tr w:rsidR="00E012A7" w:rsidRPr="0029369E" w:rsidTr="00D55988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с мазут на южния плаж на Несебър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C80E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Дадено е предписание на концесионера на морски плаж "Несебър-юг" да бъдат предприети незабавни действия за почистване на плажната ивица.</w:t>
            </w:r>
          </w:p>
        </w:tc>
      </w:tr>
      <w:tr w:rsidR="00E012A7" w:rsidRPr="0029369E" w:rsidTr="00D55988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Използване на две големи птици за атракция на к-г "Юг"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C80EC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място. Не се установи лице, което предлага снимки на туристите с птици.</w:t>
            </w:r>
          </w:p>
        </w:tc>
      </w:tr>
      <w:tr w:rsidR="00E012A7" w:rsidRPr="0029369E" w:rsidTr="00D55988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кукумявка в ж.к.Лазур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AF1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кукумявка е малка и се нуждае от доотглеждане. На основание чл.39, ал.2, т.2 от ЗБР е настанен за лечение в ЦДЖ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плажа на к-г "Ахелой"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Община Поморие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AF1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проверка от служители на община Поморие, съгласно Разрешително №734/2018 г. за преместване и обезвреждане на китоподобни по ЗВМД.</w:t>
            </w:r>
          </w:p>
        </w:tc>
      </w:tr>
      <w:tr w:rsidR="00E012A7" w:rsidRPr="0029369E" w:rsidTr="00D5598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южния плаж в Несебър, пред заведение "Салт бийч бар"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AF1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Несебър, съгласно Разрешително №733/2018 г. за преместване и обезвреждане на китоподобни.</w:t>
            </w:r>
          </w:p>
        </w:tc>
      </w:tr>
      <w:tr w:rsidR="00E012A7" w:rsidRPr="002414B4" w:rsidTr="00D55988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Висящ кабел над щъркелово гнездо в гр.Средец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КЕЦ-Бургас-юг към EVN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Сигналът е предаден на </w:t>
            </w:r>
            <w:r w:rsidR="008864A8">
              <w:rPr>
                <w:rFonts w:ascii="Calibri" w:hAnsi="Calibri"/>
                <w:sz w:val="20"/>
                <w:szCs w:val="20"/>
              </w:rPr>
              <w:t xml:space="preserve">EVN, </w:t>
            </w:r>
            <w:r>
              <w:rPr>
                <w:rFonts w:ascii="Calibri" w:hAnsi="Calibri"/>
                <w:sz w:val="20"/>
                <w:szCs w:val="20"/>
              </w:rPr>
              <w:t>КЕЦ-Бургас-юг.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EE08AB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8AB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 к-г "Градина" в защитена зона</w:t>
            </w:r>
            <w:r w:rsidR="00A10432">
              <w:rPr>
                <w:rFonts w:ascii="Calibri" w:hAnsi="Calibri"/>
                <w:color w:val="000000"/>
                <w:sz w:val="20"/>
                <w:szCs w:val="20"/>
              </w:rPr>
              <w:t xml:space="preserve"> се паркират автомобили 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се събират такси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A104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F7F06">
              <w:rPr>
                <w:rFonts w:ascii="Calibri" w:hAnsi="Calibri"/>
                <w:sz w:val="20"/>
                <w:szCs w:val="20"/>
              </w:rPr>
              <w:t xml:space="preserve">Извършена е проверка, при която е установено че в границите на природна забележителност </w:t>
            </w:r>
            <w:r w:rsidR="00A10432" w:rsidRPr="009F7F06">
              <w:rPr>
                <w:rFonts w:ascii="Calibri" w:hAnsi="Calibri"/>
                <w:sz w:val="20"/>
                <w:szCs w:val="20"/>
              </w:rPr>
              <w:t>(ПЗ)</w:t>
            </w:r>
            <w:r w:rsidRPr="009F7F06">
              <w:rPr>
                <w:rFonts w:ascii="Calibri" w:hAnsi="Calibri"/>
                <w:sz w:val="20"/>
                <w:szCs w:val="20"/>
              </w:rPr>
              <w:t xml:space="preserve">"Пясъчни дюни между къмпингите "Градина" и "Златна рибка" </w:t>
            </w:r>
            <w:r w:rsidR="00A10432" w:rsidRPr="009F7F06">
              <w:rPr>
                <w:rFonts w:ascii="Calibri" w:hAnsi="Calibri"/>
                <w:sz w:val="20"/>
                <w:szCs w:val="20"/>
              </w:rPr>
              <w:t>са</w:t>
            </w:r>
            <w:r w:rsidRPr="009F7F06">
              <w:rPr>
                <w:rFonts w:ascii="Calibri" w:hAnsi="Calibri"/>
                <w:sz w:val="20"/>
                <w:szCs w:val="20"/>
              </w:rPr>
              <w:t xml:space="preserve"> обособени паркинги с паркирани около 100 автомобила. За паркирането се събира такса от "Паркинги 2018" ЕООД.</w:t>
            </w:r>
            <w:r w:rsidR="00A10432" w:rsidRPr="009F7F06">
              <w:rPr>
                <w:rFonts w:ascii="Calibri" w:hAnsi="Calibri"/>
                <w:sz w:val="20"/>
                <w:szCs w:val="20"/>
              </w:rPr>
              <w:t xml:space="preserve"> Дейността е в нарушение на ЗЗТ и режима на ПЗ. </w:t>
            </w:r>
            <w:r w:rsidR="009F7F06" w:rsidRPr="009F7F06">
              <w:rPr>
                <w:rFonts w:ascii="Calibri" w:hAnsi="Calibri"/>
                <w:sz w:val="20"/>
                <w:szCs w:val="20"/>
              </w:rPr>
              <w:t>Изпратена е покана за АУАН</w:t>
            </w:r>
          </w:p>
        </w:tc>
      </w:tr>
      <w:tr w:rsidR="00E012A7" w:rsidRPr="0029369E" w:rsidTr="00D55988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Паднало малко лястовиче на тереса в к-с "Бургас резорт" в кв.Сарафово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AF1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Проведен е разговор със сигналоподателя. Дадени са указания, вследствие на които лястовичето е излетяло.</w:t>
            </w:r>
          </w:p>
        </w:tc>
      </w:tr>
      <w:tr w:rsidR="00E012A7" w:rsidRPr="009B1DE3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A43098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9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430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Лошо състояние на вековно дърво в гр.Сливен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 - Стара Загора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Сигналът е </w:t>
            </w:r>
            <w:r w:rsidR="008864A8">
              <w:rPr>
                <w:rFonts w:ascii="Calibri" w:hAnsi="Calibri"/>
                <w:sz w:val="20"/>
                <w:szCs w:val="20"/>
              </w:rPr>
              <w:t>препратен по</w:t>
            </w:r>
            <w:r>
              <w:rPr>
                <w:rFonts w:ascii="Calibri" w:hAnsi="Calibri"/>
                <w:sz w:val="20"/>
                <w:szCs w:val="20"/>
              </w:rPr>
              <w:t xml:space="preserve"> компет</w:t>
            </w:r>
            <w:r w:rsidR="008864A8">
              <w:rPr>
                <w:rFonts w:ascii="Calibri" w:hAnsi="Calibri"/>
                <w:sz w:val="20"/>
                <w:szCs w:val="20"/>
              </w:rPr>
              <w:t>ност</w:t>
            </w:r>
            <w:r>
              <w:rPr>
                <w:rFonts w:ascii="Calibri" w:hAnsi="Calibri"/>
                <w:sz w:val="20"/>
                <w:szCs w:val="20"/>
              </w:rPr>
              <w:t xml:space="preserve"> на РИОСВ - Стара Загора.</w:t>
            </w:r>
          </w:p>
        </w:tc>
      </w:tr>
      <w:tr w:rsidR="00E012A7" w:rsidRPr="00A43098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плажа в района на хотел "Феста Поморие" има петна от мазут във водата и на брега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62534D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534D">
              <w:rPr>
                <w:rFonts w:asciiTheme="minorHAnsi" w:hAnsiTheme="minorHAnsi"/>
                <w:sz w:val="20"/>
                <w:szCs w:val="20"/>
              </w:rPr>
              <w:t xml:space="preserve">Областен Управител на област Бургас </w:t>
            </w:r>
            <w:r w:rsidR="00E012A7"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2039D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Дадени са предписания на концесионера на плаж "Южен" гр.Поморие да бъдат предприети незабавни действия за почистване на плажната ивица до пълно отстраняване на замърсяването.</w:t>
            </w:r>
            <w:r>
              <w:rPr>
                <w:rFonts w:ascii="Calibri" w:hAnsi="Calibri"/>
                <w:sz w:val="20"/>
                <w:szCs w:val="20"/>
              </w:rPr>
              <w:br/>
              <w:t>Плажът в района на пясъчна коса гр.Поморие е неохраняем, изключителна държавна собственост. Компетентен орган по почистването е областен Управител на област Бургас.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Неприятна миризма в района на бл.1-1Б в ж.к.Славейков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2039D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ДОАС системата в ж.к. Лазур и автоматичните измервателни станции на територията на гр.Бургас, както и мобилната автоматична станция на община Бургас не отчитат превишения на пределно допустимите концентрации на контролираните замърсители.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Ушата сова със счупено крило в х-л "Дюн", к.к.Слънчев бряг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0736E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Намерената птица е от вида Горска ушата сова - защитен вид. Донесена е в сградата на РИОСВ - Бургас. Совата е малка, с пухово оперение и на основание чл.39, ал.2, т.2 от ЗБР се изпраща за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лечение в Център за диви животни - Стара Загора. </w:t>
            </w:r>
          </w:p>
        </w:tc>
      </w:tr>
      <w:tr w:rsidR="00E012A7" w:rsidRPr="0029369E" w:rsidTr="00A10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Паркинг върху пясъчни дюни в в.с.Дюни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 w:rsidP="000736E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Проведен е разговор със сигналоподателя. Установено е, че паркинга е пред заведение, разположено в частен имот извън граници на ЗТ и извън картирани пясъчни дюни.</w:t>
            </w:r>
            <w:r w:rsidR="00A10432">
              <w:rPr>
                <w:rFonts w:ascii="Calibri" w:hAnsi="Calibri"/>
                <w:sz w:val="20"/>
                <w:szCs w:val="20"/>
              </w:rPr>
              <w:t xml:space="preserve"> Сигналът е неоснователен.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южния плаж в Несебър, началото на плажа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0736E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Несебър, съгласно Разрешително №733/2018 г. за преместване и обезвреждане на китоподобни.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Изтичане на фекални води от септичната яма на хотел "Ред игуана" в местността "Инцараки" в гр.Свети Влас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 w:rsidP="0048161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място. Установи се, септичната яма в която е предвидено да се отвеждат битово-фекалните води на семеен хотел "Ред игуана" е зазидана и оглед не може да бъде извършен. Извършен е обход в района на хотела, при който  е установено наличие на шахта, от която в момента преливат води с битово-фекален мирис. Дадено е предписание на дружеството, стопанисващо хотела да представи документи за въвеждане в експлоатация, проекти в част ВиК, договор с фирма за изчерпване на септичната яма, както и фактури за извършената услуга. Дадено е предписание на кмета на община Несебър за извършване на проверка за преустановяване изтичането на битово-фекални води и установяване предназначението на шахтата, разположена в района на хотела.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Намерени две малки лястовички в с.Равадиново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 w:rsidP="00A1043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Намерените </w:t>
            </w:r>
            <w:r w:rsidR="00A10432">
              <w:rPr>
                <w:rFonts w:ascii="Calibri" w:hAnsi="Calibri"/>
                <w:sz w:val="20"/>
                <w:szCs w:val="20"/>
              </w:rPr>
              <w:t>птици</w:t>
            </w:r>
            <w:r>
              <w:rPr>
                <w:rFonts w:ascii="Calibri" w:hAnsi="Calibri"/>
                <w:sz w:val="20"/>
                <w:szCs w:val="20"/>
              </w:rPr>
              <w:t xml:space="preserve"> са паднали от гнездо в с.Равадиново. Донесени са в сградата на РИОСВ - Бургас. Те са </w:t>
            </w:r>
            <w:r w:rsidR="00A10432">
              <w:rPr>
                <w:rFonts w:ascii="Calibri" w:hAnsi="Calibri"/>
                <w:sz w:val="20"/>
                <w:szCs w:val="20"/>
              </w:rPr>
              <w:t>млади екземпляри</w:t>
            </w:r>
            <w:r>
              <w:rPr>
                <w:rFonts w:ascii="Calibri" w:hAnsi="Calibri"/>
                <w:sz w:val="20"/>
                <w:szCs w:val="20"/>
              </w:rPr>
              <w:t xml:space="preserve">, без оперение. До организиране на транспортирането им в ЦДЖ - Стара Загора и двете </w:t>
            </w:r>
            <w:r w:rsidR="00A10432">
              <w:rPr>
                <w:rFonts w:ascii="Calibri" w:hAnsi="Calibri"/>
                <w:sz w:val="20"/>
                <w:szCs w:val="20"/>
              </w:rPr>
              <w:t>са починали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012A7" w:rsidRPr="00FE122C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A1043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Малка лястови</w:t>
            </w:r>
            <w:r w:rsidR="00A10432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>а на ул.Раковска 13 в гр.Несебър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9F7F0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Намерената птица е от вида селска лястовица - защитен вид. Лястовицата е </w:t>
            </w:r>
            <w:r w:rsidR="00A10432">
              <w:rPr>
                <w:rFonts w:ascii="Calibri" w:hAnsi="Calibri"/>
                <w:sz w:val="20"/>
                <w:szCs w:val="20"/>
              </w:rPr>
              <w:t>млад екземпляр</w:t>
            </w:r>
            <w:r>
              <w:rPr>
                <w:rFonts w:ascii="Calibri" w:hAnsi="Calibri"/>
                <w:sz w:val="20"/>
                <w:szCs w:val="20"/>
              </w:rPr>
              <w:t>, без наранявания, жизнена. На основание чл.39, ал.2, т.1 от ЗБР е освободена в подходящ район.</w:t>
            </w:r>
          </w:p>
        </w:tc>
      </w:tr>
      <w:tr w:rsidR="00E012A7" w:rsidRPr="00FE122C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Изтичане на фекални води в морето, в близост до яхтеното пристанище в с.Свети Влас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2534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Проверка е извършена от служители на община Несебър. Не е констатирано изтичане и преливане на отпадни води на плажната ивица, както и в морската вода в посочения район пред хотел "Ирис бийч", буна и сърф база пред КПС-гр.Свети Влас.</w:t>
            </w:r>
          </w:p>
        </w:tc>
      </w:tr>
      <w:tr w:rsidR="00E012A7" w:rsidRPr="0029369E" w:rsidTr="00D55988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Силна миризма на нефтопродукти в ж.к.Зорница бл.57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2D44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Данните  регистрирани от ДОАС системата в ж.к. Лазур, автоматичните измервателни станции в кв.Долно Езерово и ж.к.Меден Рудник, както и мобилната автоматична станция на община Бургас  не регистрират превишения на пределно допустимите концентрации на контролираните замърсители.</w:t>
            </w:r>
          </w:p>
        </w:tc>
      </w:tr>
      <w:tr w:rsidR="00E012A7" w:rsidRPr="0029369E" w:rsidTr="00D55988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Потъващ кораб в района на южния плаж на Китен, от който изтича гориво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БДЧР - Варна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3851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Сигналът е препратен по компетентност на БДЧР - Варна. Съгласно Доклад от гл. инспектор в ДМА-Бургас на 12.07.2018 г. корабът е изваден. Не се наблюдава изтичане на нефтопродукти. Периодично се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извършва оглед на прилежащата територия.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централния плаж на к-г "Арапя"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Царево</w:t>
            </w:r>
            <w:r w:rsidR="00625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534D"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3851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Проверка е извършена от служители на община Царево. Установено е, че делфинът е в морската вода, на труднодостъпно място и не може да бъде преместен.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Фекални води в морето на южния плаж в гр.Обзор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  <w:r w:rsidR="006253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534D">
              <w:rPr>
                <w:rFonts w:ascii="Calibri" w:hAnsi="Calibr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3851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морски плаж "Южен плаж гр.Обзор", пред заведение "Куба" в присъствието на служител на община Несебър. При извършения оглед по протежение на морския плаж не се констатира изтичане и заустване на води, в т.ч. отпадъчни  битово-фекални. Водите в морето са видимо чисти. При извършена проверка по документи се установи, че отпадъчните води от преместваемите обекти на плажа и от санитарните възли, както и отпадъчните води от всички обекти в района, в т.ч. хотелските комплекси са включени в канализационната система "Обзор-Бяла". Проверка е извършена и от община Несебър, при която е установено, че в близост до заведението се намира дъждовен колектор от който периодично изтичат дъждовни води.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Неприятна миризма в ж.к.Лазур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47420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 данни от автоматичните измервателни станции  няма регистрирани превишения на пределно допустимите концентрации на контролираните замърсители.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1063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Намерени малки лястови</w:t>
            </w:r>
            <w:r w:rsidR="001228D4">
              <w:rPr>
                <w:rFonts w:ascii="Calibri" w:hAnsi="Calibri"/>
                <w:color w:val="000000"/>
                <w:sz w:val="20"/>
                <w:szCs w:val="20"/>
              </w:rPr>
              <w:t>ц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 в </w:t>
            </w:r>
          </w:p>
          <w:p w:rsidR="00E012A7" w:rsidRDefault="00E012A7" w:rsidP="008864A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Двете птици са от вида черен бързолет, защитен вид. Бързолетите са малки, в пухово оперение и се нуждаят от доотглеждане. На основание чл.39, ал.2, т.2 от ЗБР са изпратени за доотглеждане в Център за диви животни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8864A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на въздуха в жилищния район Камелия, до комплекс "Амадеус 5" в к.к.Слънчев бряг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7A74FB" w:rsidRDefault="00E012A7" w:rsidP="008864A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Извършена е проверка на място в перилен комплекс, находящ се в Промишлената зона на к.к.Слънчев бряг.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A74FB">
              <w:rPr>
                <w:rFonts w:ascii="Calibri" w:hAnsi="Calibri"/>
                <w:sz w:val="20"/>
                <w:szCs w:val="20"/>
              </w:rPr>
              <w:t xml:space="preserve">Не  е констатирано задимяване. За работата на пералните машини се използва парен котел, </w:t>
            </w:r>
            <w:r>
              <w:rPr>
                <w:rFonts w:ascii="Calibri" w:hAnsi="Calibri"/>
                <w:sz w:val="20"/>
                <w:szCs w:val="20"/>
              </w:rPr>
              <w:t>на гориво мазут</w:t>
            </w:r>
            <w:r w:rsidRPr="007A74FB">
              <w:rPr>
                <w:rFonts w:ascii="Calibri" w:hAnsi="Calibri"/>
                <w:sz w:val="20"/>
                <w:szCs w:val="20"/>
              </w:rPr>
              <w:t>. Представени са документи за извършени през 2018 г. проверки за техническото състояние на котела и протокол за качеството на горивото.</w:t>
            </w:r>
            <w:r>
              <w:rPr>
                <w:rFonts w:ascii="Calibri" w:hAnsi="Calibri"/>
                <w:sz w:val="20"/>
                <w:szCs w:val="20"/>
              </w:rPr>
              <w:t xml:space="preserve"> Дадени са предписания за изграждане на пробоотборни точки за извършване  на СПИ.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Обърнат в канавката ТИР, превозващ ацетилен в бутилки, на 2 км. след с.Венец, общ.Карнобат. Усеща се слаба миризма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ПБЗН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4742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Сигналът е предаден на ПБЗН за предприемане на действия по компетентност. Няма последствия за околната среда.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Замърсяване на река Дяволска с отпадни води от хотелите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Приморско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A7" w:rsidRDefault="00E012A7" w:rsidP="004742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Проверка е извършена от служители на община Приморско на място, в дясно на въжения мост над река Дяволска. Установи се, че има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съществуваща дъждовна канализация. Не се констатира изливане на води, включително отпадъчни битово-фекални води.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малка сова в двора на детска градина в ж.к.Славейков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2534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Птицата е от вида горска ушата сова, защитен вид. Совата е малка, в пухово оперение и се нуждае от доотглеждане. На основание чл.39, ал.2, т.2 от ЗБР е изпратен</w:t>
            </w:r>
            <w:r w:rsidR="0062534D"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 xml:space="preserve"> в Център за диви животни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D00F63" w:rsidP="00D00F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28D4">
              <w:rPr>
                <w:rFonts w:ascii="Calibri" w:hAnsi="Calibri"/>
                <w:sz w:val="20"/>
                <w:szCs w:val="20"/>
              </w:rPr>
              <w:t>Намерено малко на б</w:t>
            </w:r>
            <w:r w:rsidR="00E012A7" w:rsidRPr="001228D4">
              <w:rPr>
                <w:rFonts w:ascii="Calibri" w:hAnsi="Calibri"/>
                <w:sz w:val="20"/>
                <w:szCs w:val="20"/>
              </w:rPr>
              <w:t xml:space="preserve">ухал в </w:t>
            </w:r>
            <w:r w:rsidRPr="001228D4">
              <w:rPr>
                <w:rFonts w:ascii="Calibri" w:hAnsi="Calibri"/>
                <w:sz w:val="20"/>
                <w:szCs w:val="20"/>
              </w:rPr>
              <w:t>безпомощно състояние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3613F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Намерената птица е от вида чухал,защитен вид</w:t>
            </w:r>
            <w:r w:rsidR="003613F9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малко, в пухово оперение и се нуждае от доотглеждане. На основание чл.39, ал.2, т.2 от ЗБР е изпратено в Център за диви животни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рибарското пристанище в с.Лозенец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530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Проверка е извършена от служители на община Несебър. Трупът е на делфин от вида афала с дължина 1,10 м. Обезвреден е по </w:t>
            </w:r>
            <w:r w:rsidR="0062534D">
              <w:rPr>
                <w:rFonts w:ascii="Calibri" w:hAnsi="Calibri"/>
                <w:sz w:val="20"/>
                <w:szCs w:val="20"/>
              </w:rPr>
              <w:t xml:space="preserve">реда на </w:t>
            </w:r>
            <w:r>
              <w:rPr>
                <w:rFonts w:ascii="Calibri" w:hAnsi="Calibri"/>
                <w:sz w:val="20"/>
                <w:szCs w:val="20"/>
              </w:rPr>
              <w:t>ЗВМД.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Изхвърлено малко делфинче на северния плаж на с.Синеморец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530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Проверката е извършена от служители на община Царево. Делфинчето е от вида муткур с дължина 60 см. Обезвреден е по </w:t>
            </w:r>
            <w:r w:rsidR="0062534D">
              <w:rPr>
                <w:rFonts w:ascii="Calibri" w:hAnsi="Calibri"/>
                <w:sz w:val="20"/>
                <w:szCs w:val="20"/>
              </w:rPr>
              <w:t xml:space="preserve">реда на </w:t>
            </w:r>
            <w:r>
              <w:rPr>
                <w:rFonts w:ascii="Calibri" w:hAnsi="Calibri"/>
                <w:sz w:val="20"/>
                <w:szCs w:val="20"/>
              </w:rPr>
              <w:t>ЗВМД.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Мазутени топчета на плаж "Аркутино"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530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Проведен е телефонен разговор с управителя на морски плаж "Аркутино". Извършва се почистване на плажа от мазутните топчета.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 бързолет в северна промишлена зона ул.Янко Комитов 47,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1228D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е от вида черен бързолет</w:t>
            </w:r>
            <w:r w:rsidR="001228D4">
              <w:rPr>
                <w:rFonts w:ascii="Calibri" w:hAnsi="Calibri"/>
                <w:sz w:val="20"/>
                <w:szCs w:val="20"/>
              </w:rPr>
              <w:t>, млад екземпляр</w:t>
            </w:r>
            <w:r>
              <w:rPr>
                <w:rFonts w:ascii="Calibri" w:hAnsi="Calibri"/>
                <w:sz w:val="20"/>
                <w:szCs w:val="20"/>
              </w:rPr>
              <w:t>, с пухово оперение и не може да лети. Нуждае се от доотглеждане и се изпраща в Център за диви животни - Стара Загора. Преди транспортирането птицата умря.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Ранена граблива птица до магазин </w:t>
            </w:r>
          </w:p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"Мастерхаус"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530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обикновена кукувица. Птицата е млад екземпляр, има открита рана на главата и на основание чл.39, ал.2, т.2 от ЗБР се изпраща за лечение в Център за диви животни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Намерено малко кукувиче в гр.Несебър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286DE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След разговор със сигналоподателя се установи, че пти</w:t>
            </w:r>
            <w:r w:rsidR="00286DE4">
              <w:rPr>
                <w:rFonts w:ascii="Calibri" w:hAnsi="Calibri"/>
                <w:color w:val="000000"/>
                <w:sz w:val="20"/>
                <w:szCs w:val="20"/>
              </w:rPr>
              <w:t>цата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е умрял</w:t>
            </w:r>
            <w:r w:rsidR="00286DE4"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сова/бухал на КПП Летище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286DE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горска ушата сова. Пти</w:t>
            </w:r>
            <w:r w:rsidR="00286DE4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>ата е малка, в пухово оперение. На основание чл.39, ал.2, т.2 от ЗБР се изпраща за доотглеждане в Център за диви животни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Ранена лястовица в к-с "Съни хил в гр.Бургас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00F6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</w:t>
            </w:r>
            <w:r w:rsidR="00D00F63">
              <w:rPr>
                <w:rFonts w:ascii="Calibri" w:hAnsi="Calibri"/>
                <w:sz w:val="20"/>
                <w:szCs w:val="20"/>
              </w:rPr>
              <w:t>Птицата е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00F63">
              <w:rPr>
                <w:rFonts w:ascii="Calibri" w:hAnsi="Calibri"/>
                <w:sz w:val="20"/>
                <w:szCs w:val="20"/>
              </w:rPr>
              <w:t>млада</w:t>
            </w:r>
            <w:r>
              <w:rPr>
                <w:rFonts w:ascii="Calibri" w:hAnsi="Calibri"/>
                <w:sz w:val="20"/>
                <w:szCs w:val="20"/>
              </w:rPr>
              <w:t xml:space="preserve"> и се учи да лети. Качен</w:t>
            </w:r>
            <w:r w:rsidR="00D00F63"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 xml:space="preserve"> е обратно в гнездо от същия вид.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Паднало бебе-сова от дърво в к-с "Каскадас" в к.к.Слънчев бряг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1228D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е от вида чухал, защитен вид</w:t>
            </w:r>
            <w:r w:rsidR="00F60C6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1228D4">
              <w:rPr>
                <w:rFonts w:ascii="Calibri" w:hAnsi="Calibri"/>
                <w:sz w:val="20"/>
                <w:szCs w:val="20"/>
              </w:rPr>
              <w:t>млад екземпляр</w:t>
            </w:r>
            <w:r>
              <w:rPr>
                <w:rFonts w:ascii="Calibri" w:hAnsi="Calibri"/>
                <w:sz w:val="20"/>
                <w:szCs w:val="20"/>
              </w:rPr>
              <w:t xml:space="preserve"> в пухово оперение. На основание чл.39, ал.2, т.2 от ЗБР се изпраща за доотглеждане в Център за диви животни - Стара Загора.</w:t>
            </w:r>
          </w:p>
        </w:tc>
      </w:tr>
      <w:tr w:rsidR="00E012A7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6E6D79" w:rsidRDefault="00E012A7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 щъркел в с.Железово, общ.Камено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Pr="000A1BA2" w:rsidRDefault="00E012A7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A7" w:rsidRDefault="00E012A7" w:rsidP="006530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Щъркелът е млад екземпляр. Не може да излети и накуцва. Има травма на крака. На основание чл.39, ал.2, т.2 от ЗБР се изпраща за лечение в Център за диви животни - Стара Загора.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8864A8">
            <w:pPr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14.07.2018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8864A8">
            <w:pPr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1228D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При разходка в </w:t>
            </w:r>
            <w:r w:rsidRPr="007A74FB">
              <w:rPr>
                <w:rFonts w:ascii="Calibri" w:hAnsi="Calibri"/>
                <w:sz w:val="20"/>
                <w:szCs w:val="20"/>
              </w:rPr>
              <w:t>ПП Странджа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туристка смята, че е видяла камък(уран)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8864A8">
            <w:pPr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Оставен без  разглеждане.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7733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4FB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A74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Умрял делфин на скалите зад почивна база на "Уникредит булбанк" в гр.Созопол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Созопол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65308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Уведомена е община Созопол. Трупът е в труднодостъпен скалист район, не може да бъде обезвреден. На основание чл.39, ал.2, т.4 от ЗБР се оставя на мястото, където е намерен.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Ранено соколче в х-л "Цезар палас" в гр.Свети Влас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6B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Намерената птица е от вида голям ястреб, защитен вид. </w:t>
            </w:r>
            <w:r w:rsidR="000A6B17">
              <w:rPr>
                <w:rFonts w:ascii="Calibri" w:hAnsi="Calibri"/>
                <w:sz w:val="20"/>
                <w:szCs w:val="20"/>
              </w:rPr>
              <w:t>Има рана на крака,</w:t>
            </w:r>
            <w:r>
              <w:rPr>
                <w:rFonts w:ascii="Calibri" w:hAnsi="Calibri"/>
                <w:sz w:val="20"/>
                <w:szCs w:val="20"/>
              </w:rPr>
              <w:t xml:space="preserve"> на основание чл.39, ал.2, т.2 от ЗБР се изпраща за лечение в Център за диви животни - Стара Загора.</w:t>
            </w:r>
          </w:p>
        </w:tc>
      </w:tr>
      <w:tr w:rsidR="00773330" w:rsidRPr="0029369E" w:rsidTr="00D55988">
        <w:trPr>
          <w:trHeight w:val="1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Шум и разпространение на миризма на химикали от дейността на обект "Химическо чистене", разположен на партера на бул."Демокрация" №104 вх.6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2D445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Жалбата със същото съдържание е  постъпила в РИОСВ - Бургас на 21.05.2018 г. Извършена е проверка на място. Не е констатирано разпространение на миризми на химикали. Вентилационната инсталация на обекта е изградена в съответствие с изискванията на Наредба № 7/21.10.2003 г.  Жалбата е препратена по компетентност на РЗИ-Бургас за измерване нивата на шум. С писмо от 21.06.2018 г. РЗИ уведомява жалбоподателя за извършени измервания на нивата на шум в офисите на управителя и на счетоводителя в обекта, както и в жилищно помещение на жалбоподателя. Не са констатирани превишения на граничните стойности на еквивалентните нива на шум.  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1063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Ранена кукувица на тераса в апартамент в ЦГЧ в гр.Бургас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5A7B9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черен бързолет. Жизнен, без наранявания. На основание чл.39, ал.2, т.1 от ЗБР е освободен в подходящ район чрез подхвърляне с ръка във въздуха и успешно излетя.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Миризми на фекалии във въздуха и замърсяване на морската вода от канал между хотели "Йо България" и "Марина Сенс" в гр.Обзор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5A7B9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 от експерти на Община Несебър. Не са констатирани нарушения. Почистено е от застояли води намиращото се в близост до хотелите дере, възстановена е проводимостта му.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Паднало малко бухалче в с.Велика, общ.Царево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5A7B9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чухал, защитен вид. Има пухово оперение и се нуждае от доотглеждане. Изпраща се в Център за диви животни - Стара Загора.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6B1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малка лястови</w:t>
            </w:r>
            <w:r w:rsidR="000A6B17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>а в с.Лозенец, която не може да излети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6B1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Лястови</w:t>
            </w:r>
            <w:r w:rsidR="000A6B17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 xml:space="preserve">ата е паднала на земята </w:t>
            </w:r>
            <w:r w:rsidR="000A6B17">
              <w:rPr>
                <w:rFonts w:ascii="Calibri" w:hAnsi="Calibri"/>
                <w:sz w:val="20"/>
                <w:szCs w:val="20"/>
              </w:rPr>
              <w:t>след</w:t>
            </w:r>
            <w:r>
              <w:rPr>
                <w:rFonts w:ascii="Calibri" w:hAnsi="Calibri"/>
                <w:sz w:val="20"/>
                <w:szCs w:val="20"/>
              </w:rPr>
              <w:t xml:space="preserve"> сблъсък в стъкло. Не може да излети, нуждае се от лечение. Изпраща се в Център за диви животни - Стара Загора.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Паднало щъркелче от гнездото в с.Маринка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6B1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</w:t>
            </w:r>
            <w:r w:rsidR="000A6B17">
              <w:rPr>
                <w:rFonts w:ascii="Calibri" w:hAnsi="Calibri"/>
                <w:sz w:val="20"/>
                <w:szCs w:val="20"/>
              </w:rPr>
              <w:t>Птицата е млад екземпляр, с</w:t>
            </w:r>
            <w:r>
              <w:rPr>
                <w:rFonts w:ascii="Calibri" w:hAnsi="Calibri"/>
                <w:sz w:val="20"/>
                <w:szCs w:val="20"/>
              </w:rPr>
              <w:t xml:space="preserve"> травма на крака и не може да лети. На основание чл.39, ал.2, т.2 от ЗБР се изпраща за лечение в Център за диви животни - Стара Загора.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6B1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</w:t>
            </w:r>
            <w:r w:rsidR="000A6B17"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 xml:space="preserve"> от гнездото лястови</w:t>
            </w:r>
            <w:r w:rsidR="000A6B17">
              <w:rPr>
                <w:rFonts w:ascii="Calibri" w:hAnsi="Calibri"/>
                <w:sz w:val="20"/>
                <w:szCs w:val="20"/>
              </w:rPr>
              <w:t>ца</w:t>
            </w:r>
            <w:r>
              <w:rPr>
                <w:rFonts w:ascii="Calibri" w:hAnsi="Calibri"/>
                <w:sz w:val="20"/>
                <w:szCs w:val="20"/>
              </w:rPr>
              <w:t xml:space="preserve"> в к-с "Престиж сити 2" в гр.Приморско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6B1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лястови</w:t>
            </w:r>
            <w:r w:rsidR="000A6B17">
              <w:rPr>
                <w:rFonts w:ascii="Calibri" w:hAnsi="Calibri"/>
                <w:sz w:val="20"/>
                <w:szCs w:val="20"/>
              </w:rPr>
              <w:t>ц</w:t>
            </w:r>
            <w:r>
              <w:rPr>
                <w:rFonts w:ascii="Calibri" w:hAnsi="Calibri"/>
                <w:sz w:val="20"/>
                <w:szCs w:val="20"/>
              </w:rPr>
              <w:t xml:space="preserve">а е </w:t>
            </w:r>
            <w:r w:rsidR="000A6B17">
              <w:rPr>
                <w:rFonts w:ascii="Calibri" w:hAnsi="Calibri"/>
                <w:sz w:val="20"/>
                <w:szCs w:val="20"/>
              </w:rPr>
              <w:t>млад екземпляр</w:t>
            </w:r>
            <w:r>
              <w:rPr>
                <w:rFonts w:ascii="Calibri" w:hAnsi="Calibri"/>
                <w:sz w:val="20"/>
                <w:szCs w:val="20"/>
              </w:rPr>
              <w:t xml:space="preserve"> и не може да лети. На осн</w:t>
            </w:r>
            <w:r w:rsidR="000A6B17">
              <w:rPr>
                <w:rFonts w:ascii="Calibri" w:hAnsi="Calibri"/>
                <w:sz w:val="20"/>
                <w:szCs w:val="20"/>
              </w:rPr>
              <w:t xml:space="preserve">ование чл.39, ал.2, т.1 от ЗБР </w:t>
            </w:r>
            <w:r>
              <w:rPr>
                <w:rFonts w:ascii="Calibri" w:hAnsi="Calibri"/>
                <w:sz w:val="20"/>
                <w:szCs w:val="20"/>
              </w:rPr>
              <w:t xml:space="preserve"> е настанена в гнездо на екземпляри от същия вид.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7.2018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Изтичане на отпадъчни води в морската вода от хотел "Евредика", кв. Аурелия, гр. Несебър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8C4F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5A7B9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място от експерти на Община Несебър. Установено е наличие на тръба, циментирана в подпорната стена, ограничаваща плажната ивица. Към момента на проверката не е констатирано изтичане на отпадъчни води, но са установени следи от стари течове. Дадено е указание на концесионера на плаж "Академик" тръбата да се запуши.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 бързолет в к.к.Слънчев бряг. Не може да лети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Намереният бързолет е здрав, без наранявания. На основание чл.39, ал.2, т.1 от ЗБР се освобождава в подходящ район</w:t>
            </w:r>
            <w:r w:rsidR="001662D3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като му е помогнато да излети чрез подхвърляне във въздуха.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Болна птица до окръжния съд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извършената проверка се констатира, че птицата е от вида кукувица. Птицата е оводнена и освободена в подходящ район.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E6D7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1662D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</w:t>
            </w:r>
            <w:r w:rsidR="001662D3"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пти</w:t>
            </w:r>
            <w:r w:rsidR="001662D3">
              <w:rPr>
                <w:rFonts w:ascii="Calibri" w:hAnsi="Calibri"/>
                <w:color w:val="000000"/>
                <w:sz w:val="20"/>
                <w:szCs w:val="20"/>
              </w:rPr>
              <w:t>ца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със счупено крило в с.Горица, общ.Поморие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птица е от вида авлига, в тежко състояние с необратимо счупено крило. На основание чл.39, ал.2, т.4 от ЗБР птицата се оставя в района, в който е намерена.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9F7F06" w:rsidRDefault="00773330" w:rsidP="009F7F0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F7F06">
              <w:rPr>
                <w:rFonts w:ascii="Calibri" w:hAnsi="Calibri"/>
                <w:sz w:val="20"/>
                <w:szCs w:val="20"/>
              </w:rPr>
              <w:t xml:space="preserve">Паднало малко </w:t>
            </w:r>
            <w:r w:rsidR="009F7F06" w:rsidRPr="009F7F06">
              <w:rPr>
                <w:rFonts w:ascii="Calibri" w:hAnsi="Calibri"/>
                <w:sz w:val="20"/>
                <w:szCs w:val="20"/>
              </w:rPr>
              <w:t>на граблива птица</w:t>
            </w:r>
            <w:r w:rsidRPr="009F7F06">
              <w:rPr>
                <w:rFonts w:ascii="Calibri" w:hAnsi="Calibri"/>
                <w:sz w:val="20"/>
                <w:szCs w:val="20"/>
              </w:rPr>
              <w:t xml:space="preserve"> до   х-л "Меркурий" в к.к.Слънчев бряг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9F7F06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7F06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9F7F06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F7F06">
              <w:rPr>
                <w:rFonts w:ascii="Calibri" w:hAnsi="Calibri"/>
                <w:sz w:val="20"/>
                <w:szCs w:val="20"/>
              </w:rPr>
              <w:t>Дадени са указания на сигналоподателката по телефона.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Силна миризма от свинекомплекс Ахелой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BA2">
              <w:rPr>
                <w:rFonts w:ascii="Calibri" w:hAnsi="Calibri"/>
                <w:color w:val="000000"/>
                <w:sz w:val="20"/>
                <w:szCs w:val="20"/>
              </w:rPr>
              <w:t xml:space="preserve">При проверката на място е направен обход по външната граница на свинекомплекс "Карас", гр. Ахелой.  Не е установено разпространение на миризми, специфични за дейността на обекта. 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Измряла риба в р. Хаджийска, при базата на Министерски съвет, к.к. Сл.бряг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 xml:space="preserve">РИОСВ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0A1BA2">
              <w:rPr>
                <w:rFonts w:asciiTheme="minorHAnsi" w:hAnsiTheme="minorHAnsi"/>
                <w:sz w:val="20"/>
                <w:szCs w:val="20"/>
              </w:rPr>
              <w:t xml:space="preserve"> Бургас</w:t>
            </w:r>
          </w:p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="Calibri" w:hAnsi="Calibri"/>
                <w:color w:val="000000"/>
                <w:sz w:val="20"/>
                <w:szCs w:val="20"/>
              </w:rPr>
              <w:t>БДЧР-Варна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BA2">
              <w:rPr>
                <w:rFonts w:ascii="Calibri" w:hAnsi="Calibri"/>
                <w:color w:val="000000"/>
                <w:sz w:val="20"/>
                <w:szCs w:val="20"/>
              </w:rPr>
              <w:t>Извършена е съвместна проверка с експерти на БДЧР-Варна. При направения оглед е открит 1 бр. мъртва риба, взета е проба за анализ от водата в района. Констатирано е наличие на множество пасажи с живи малки рибки. Не установено нерегламентирано заустване на отпадъчни води в реката.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24.07.2018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Изливат се фекалии от шахти на централния плаж в гр.  Черноморец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Созопол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1BA2">
              <w:rPr>
                <w:rFonts w:ascii="Calibri" w:hAnsi="Calibri"/>
                <w:sz w:val="20"/>
                <w:szCs w:val="20"/>
              </w:rPr>
              <w:t>Извършена е проверка от експерти на Община Созопол. Не е констатирано изтичане на фекалии от шахтите в района.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Обгазоване от Лукойл (миризма на ацетон)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2D445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1BA2">
              <w:rPr>
                <w:rFonts w:ascii="Calibri" w:hAnsi="Calibri"/>
                <w:sz w:val="20"/>
                <w:szCs w:val="20"/>
              </w:rPr>
              <w:t>Данните от автоматичните измервателни станции  в кв.Долно Езерово, к-с Меден Рудник", ДОАС -Бургас не показват превишения на пределно-допустимите концентрации на контролираните замърсители. Дружеството не използва  в технологичния процес   ацетон.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0A3F8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Паднало щъркелово гнездо с две </w:t>
            </w:r>
            <w:r w:rsidR="000A3F89">
              <w:rPr>
                <w:rFonts w:ascii="Calibri" w:hAnsi="Calibri"/>
                <w:sz w:val="20"/>
                <w:szCs w:val="20"/>
              </w:rPr>
              <w:t>птици</w:t>
            </w:r>
            <w:r>
              <w:rPr>
                <w:rFonts w:ascii="Calibri" w:hAnsi="Calibri"/>
                <w:sz w:val="20"/>
                <w:szCs w:val="20"/>
              </w:rPr>
              <w:t xml:space="preserve"> в с.Зидарово, общ.Созопол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1BA2">
              <w:rPr>
                <w:rFonts w:ascii="Calibri" w:hAnsi="Calibri"/>
                <w:sz w:val="20"/>
                <w:szCs w:val="20"/>
              </w:rPr>
              <w:t>Извършена е проверка. Птиците са здрави, жизнени, до няколко дни ще излетят. Оставят се в района в който са намерени.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BD1E48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BD1E4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Изтичане на отпадъчни битово - фекални води от тръба под "Грил бар Неро" към морски плаж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"Южен плаж-гр. Приморско"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lastRenderedPageBreak/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330" w:rsidRPr="000A1BA2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BA2">
              <w:rPr>
                <w:rFonts w:ascii="Calibri" w:hAnsi="Calibri"/>
                <w:color w:val="000000"/>
                <w:sz w:val="20"/>
                <w:szCs w:val="20"/>
              </w:rPr>
              <w:t xml:space="preserve">Извършена е проверка на място в присъствие на жалбоподателя. Не е констатирано изтичане на води от тръбата, за която е подаден сигнала. Направен е оглед на територията на плажа в описания район. Не е </w:t>
            </w:r>
            <w:r w:rsidRPr="000A1BA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установено изтичане и/или мирис на битово - фекални води на плажната ивица. В отговор на дадено предписание от Община Приморско е постъпила информация за установена авария, вследствие запушена канализационна шахта в района, довела до изливане на смесени отпадъчни води на 24.07.2018 г. Аварията е своевременно отстранена от екип на "ВиК"ЕАД-Бургас</w:t>
            </w:r>
          </w:p>
        </w:tc>
      </w:tr>
      <w:tr w:rsidR="00773330" w:rsidRPr="00BD1E48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A74FB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6</w:t>
            </w:r>
            <w:r w:rsidRPr="007A74FB">
              <w:rPr>
                <w:rFonts w:asciiTheme="minorHAnsi" w:hAnsiTheme="minorHAnsi"/>
                <w:sz w:val="20"/>
                <w:szCs w:val="20"/>
              </w:rPr>
              <w:t>7</w:t>
            </w:r>
            <w:r w:rsidRPr="007A74FB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25.07.2018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Замърсяване на залива на морски плаж "Южен плаж - гр. Китен" с кафеви петна от реката и мирис на фекалии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56BC">
              <w:rPr>
                <w:rFonts w:asciiTheme="minorHAnsi" w:hAnsiTheme="minorHAnsi"/>
                <w:sz w:val="20"/>
                <w:szCs w:val="20"/>
              </w:rPr>
              <w:t>Община Приморско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Извършена е проверка на място от експерти на Община Приморско. Установено е че водите на р.Караагач са с кафяв цвят, без битово-фекален мирис. В следствие обилните валежи през последните месеци устието на реката е отворено и водите на реката се вливат в акваторията на Черно море.</w:t>
            </w:r>
          </w:p>
        </w:tc>
      </w:tr>
      <w:tr w:rsidR="00773330" w:rsidRPr="007A74FB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26.07.2018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На паркинга на плаж "Силистар" се събира такса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56BC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A456BC" w:rsidRDefault="009F7F06" w:rsidP="00A456BC">
            <w:pPr>
              <w:rPr>
                <w:rFonts w:ascii="Calibri" w:hAnsi="Calibri"/>
                <w:sz w:val="20"/>
                <w:szCs w:val="20"/>
              </w:rPr>
            </w:pPr>
            <w:r w:rsidRPr="00A456BC">
              <w:rPr>
                <w:rFonts w:ascii="Calibri" w:hAnsi="Calibri"/>
                <w:sz w:val="20"/>
                <w:szCs w:val="20"/>
              </w:rPr>
              <w:t>Извършена</w:t>
            </w:r>
            <w:r w:rsidR="00773330" w:rsidRPr="00A456BC">
              <w:rPr>
                <w:rFonts w:ascii="Calibri" w:hAnsi="Calibri"/>
                <w:sz w:val="20"/>
                <w:szCs w:val="20"/>
              </w:rPr>
              <w:t xml:space="preserve"> проверка.</w:t>
            </w:r>
            <w:r w:rsidR="005C43AE" w:rsidRPr="00A456BC">
              <w:rPr>
                <w:rFonts w:ascii="Calibri" w:hAnsi="Calibri"/>
                <w:sz w:val="20"/>
                <w:szCs w:val="20"/>
              </w:rPr>
              <w:t xml:space="preserve"> Съставени </w:t>
            </w:r>
            <w:r w:rsidR="00A456BC" w:rsidRPr="00A456BC">
              <w:rPr>
                <w:rFonts w:ascii="Calibri" w:hAnsi="Calibri"/>
                <w:sz w:val="20"/>
                <w:szCs w:val="20"/>
              </w:rPr>
              <w:t>1</w:t>
            </w:r>
            <w:r w:rsidR="005C43AE" w:rsidRPr="00A456BC">
              <w:rPr>
                <w:rFonts w:ascii="Calibri" w:hAnsi="Calibri"/>
                <w:sz w:val="20"/>
                <w:szCs w:val="20"/>
              </w:rPr>
              <w:t xml:space="preserve"> бр. АУАН, </w:t>
            </w:r>
            <w:r w:rsidR="00A456BC" w:rsidRPr="00A456BC">
              <w:rPr>
                <w:rFonts w:ascii="Calibri" w:hAnsi="Calibri"/>
                <w:sz w:val="20"/>
                <w:szCs w:val="20"/>
              </w:rPr>
              <w:t>изпратена покана за акт, наложени 2 бр. ПАМ.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Ранена граблива птица на пътя между гр.Средец и с.Росеново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Намерената птица е мишелов, без фрактури на крилата. Оводнена </w:t>
            </w:r>
            <w:r w:rsidR="000A3F89">
              <w:rPr>
                <w:rFonts w:ascii="Calibri" w:hAnsi="Calibri"/>
                <w:sz w:val="20"/>
                <w:szCs w:val="20"/>
              </w:rPr>
              <w:t xml:space="preserve">е </w:t>
            </w:r>
            <w:r>
              <w:rPr>
                <w:rFonts w:ascii="Calibri" w:hAnsi="Calibri"/>
                <w:sz w:val="20"/>
                <w:szCs w:val="20"/>
              </w:rPr>
              <w:t>и освободена в подходящ район.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Изтичане на непречистени води от ПСОВ над къмпинг "Юг", до хотел "Морско конче" и до "Якото място"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 xml:space="preserve">РИОСВ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0A1BA2">
              <w:rPr>
                <w:rFonts w:asciiTheme="minorHAnsi" w:hAnsiTheme="minorHAnsi"/>
                <w:sz w:val="20"/>
                <w:szCs w:val="20"/>
              </w:rPr>
              <w:t xml:space="preserve"> Бургас</w:t>
            </w:r>
          </w:p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БДЧР-Варна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Извършена е проверка на място, съвместно с експерти на БДЧР-Варна и община Царево.  ЛПСОВ функционира в нормален технологичен режим.  В района на заустването не се усеща мирис на отпадъчни битово-фекални води. Не е констатирано превишение на разрешените годишни водни количества по разрешително за заустване. Резултатите от контролно пробовземане на пречистени отпадъчни води на изход ЛПСОВ, осъществено в рамките на плановия годишен контрол (в периода 17.07-18.07.2018 г.) не показват превишение на индивидуалните емисионни ограничения, регламентирани с разрешителното. Лека миризма на битово - фекални води е установена в района на входна шахта на ЛПСОВ. Дадено е предписание на Управителя на "Иф Фаворит" ООД и Управителя на обект  "Якото място" да се предприемат действия за монтиране на капак на входната шахта на ЛПСОВ, което е изпълнено. 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A74FB"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Pr="007A74FB">
              <w:rPr>
                <w:rFonts w:asciiTheme="minorHAnsi" w:hAnsiTheme="minorHAnsi"/>
                <w:sz w:val="20"/>
                <w:szCs w:val="20"/>
              </w:rPr>
              <w:t>1</w:t>
            </w:r>
            <w:r w:rsidRPr="007A74FB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Отпадъци в кариерата в с.Вълчин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терен в землището на с.Вълчин - бивша кариера. При оглед на терена се установява наличие на битови отпадъци, строителни отпадъци и растителни отпадъци. Причинителите на отпадъците са неизвестни. Дадено е предписание на кмета на с.Вълчин да се ограничи достъпа до терена на кариерата.</w:t>
            </w:r>
          </w:p>
        </w:tc>
      </w:tr>
      <w:tr w:rsidR="00773330" w:rsidRPr="007A74FB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27.07.2018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В м. Какардел има битови отпадъци (от автомобили)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7A74FB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7A74FB">
              <w:rPr>
                <w:rFonts w:ascii="Calibri" w:hAnsi="Calibri"/>
                <w:sz w:val="20"/>
                <w:szCs w:val="20"/>
              </w:rPr>
              <w:t>Сигналът е препратен по компетентност на община Царево.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Фекалии в морската вода пред хотел "Пенелопа" в Поморие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856B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Поморие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387D6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</w:t>
            </w:r>
            <w:r w:rsidR="00387D6C">
              <w:rPr>
                <w:rFonts w:ascii="Calibri" w:hAnsi="Calibri"/>
                <w:sz w:val="20"/>
                <w:szCs w:val="20"/>
              </w:rPr>
              <w:t>ът</w:t>
            </w:r>
            <w:r>
              <w:rPr>
                <w:rFonts w:ascii="Calibri" w:hAnsi="Calibri"/>
                <w:sz w:val="20"/>
                <w:szCs w:val="20"/>
              </w:rPr>
              <w:t xml:space="preserve"> е препратен за процедираане по компетентност до Община Поморие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Фекалии по пясъка на плажа в гр.Свети Влас пред заведение "Ла Кубанита"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943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Несебър на 01.08.2018 г., при която не е констатирано изтичане и преливане на отпадни води, както и наличие на фекалии по плажната ивица пред р-т "Ла Кубанита". На 28.07.2018 г. вследствие на интензивни валежи в следобедните часове и поради липса на изградена дъждовна канаизация в гр.Свети Влас повечето шахти са преливали. Смесените отпадни води - дъждовни и битово-фекални са се оттичали към морето.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387D6C" w:rsidP="00387D6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Мъртъв д</w:t>
            </w:r>
            <w:r w:rsidR="00773330">
              <w:rPr>
                <w:rFonts w:ascii="Calibri" w:hAnsi="Calibri"/>
                <w:color w:val="000000"/>
                <w:sz w:val="20"/>
                <w:szCs w:val="20"/>
              </w:rPr>
              <w:t>елфин на плажа до скалите на с.Варвара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Проверката е извършена от община Царево. Трупът е в труднодостъпен район. На основание чл.39, ал.2, т.4 от ЗБР се оставя на мястото, където е намерен.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Малък щъркел, който не може да лети в с.Тръстиково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разговор със сигналоподателката е установено, че птицата е млада. Щъркелът е здрав, жизнен, без наранявания. Дадени са указания да се остави в района в който е намерена до излитането.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Миризма от нефтозавода всяка вечер от 00ч. до 05:00ч в ж.к."Славейков", бл.75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Уведомена е община Бургас. До края на 2018 г. Мобилната автоматична станция за контрол качеството на въздуха на община Бургас ще бъде разположена в района на бл.75 на ж.к. Славейков".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Паднал сокол на скалите в гр.Свети Влас, който не може да лети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BA2">
              <w:rPr>
                <w:rFonts w:asciiTheme="minorHAnsi" w:hAnsiTheme="minorHAns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 разговор със сигналоподателя се установи, че птицата е млада, паднала е в морето, след което е излязла на скалите. Дадени са указания, ако след изсушаване не излети да потърси отново съдействие от РИОСВ - Бургас.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9650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Нерегламентирано навлизане на 2 автомобила през гората и паркира</w:t>
            </w:r>
            <w:r w:rsidR="00D96500">
              <w:rPr>
                <w:rFonts w:ascii="Calibri" w:hAnsi="Calibri"/>
                <w:color w:val="000000"/>
                <w:sz w:val="20"/>
                <w:szCs w:val="20"/>
              </w:rPr>
              <w:t>не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плаж "Липите"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856B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ТП "ДГС-Царево"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 от служители на ТП "ДГС-Царево". Не е констатирано наличие на автомобили. На видни места са поставени табели,  забраняващи навлизането и паркирането на моторни превозни средства на територията на защитената местност.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Ранена лястовица в гр. Свети Влас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Птицата е донесена в сградата на РИОСВ - Бургас. Лястовицата е без видими наранявания и на основание чл.39, ал.2, т.1 от ЗБР се освобождава в подходящ район.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CD3D54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D3D54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Pr="00CD3D54">
              <w:rPr>
                <w:rFonts w:asciiTheme="minorHAnsi" w:hAnsiTheme="minorHAnsi"/>
                <w:sz w:val="20"/>
                <w:szCs w:val="20"/>
              </w:rPr>
              <w:t>1</w:t>
            </w:r>
            <w:r w:rsidRPr="00CD3D54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Силно обгазяване с мирис на вкиснато зеле в ж.к.Възраждане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 xml:space="preserve">Качеството на атмосферния въздух в гр.Бургас се следи в три пункта за мониторинг и от Мобилната автоматична станция на община Бургас. Няма превишения на пределно допустимите концентрации на контролираните замърсители. </w:t>
            </w:r>
          </w:p>
        </w:tc>
      </w:tr>
      <w:tr w:rsidR="00773330" w:rsidRPr="00560DEC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Наводнение в х-л "Простор" в гр.Обзор, запушена е канализацията, изтичат фекални води.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C90F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Сигнала е препратен за процедираане по компетентност до Община Несебър.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 южния плаж в Китен водата в морето е с оранжево-зелен цвят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246F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Извършена е проверка на място, като е направен обход от устието на река Караагач до края на морски плаж "Къмпинг Китен". Констатира се, че водата в реката е с оранжево-кафяво оцветяване и се влива в Черно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море.На 100м</w:t>
            </w:r>
            <w:r w:rsidR="00246F76">
              <w:rPr>
                <w:rFonts w:ascii="Calibri" w:hAnsi="Calibri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 мястото на вливането ѝ водата в морето има кафяв оттенък, няма установена специфична миризма. На територията на морския плаж има има шест броя заведения, отпадъчните води на които  се отвеждат към канализационната мрежа на к-г "Китен" и за пречистване в ПСОВ "Китен-Приморско". Не се констатира изтичане на отпадъчни води на плажната ивица и към Черно море. Взета е средноденощна проба от пречистените отпадъчни води на изход на ПСОВ за анализ. За постъпилите сигнали за замърсяване на морето от р.Караагач са уведомени БДЧР-Варна и РЗИ-Бургас.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D5598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Щъркел в безпомощно състояние в с.Тънково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1917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 основание чл.39, ал.2, т.2 от ЗБР щъркелът е настанен за лечение в Център за диви животни - Стара Загора.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31.</w:t>
            </w:r>
            <w:r w:rsidRPr="00231460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 w:rsidRPr="00231460">
              <w:rPr>
                <w:rFonts w:ascii="Calibri" w:hAnsi="Calibri"/>
                <w:sz w:val="20"/>
                <w:szCs w:val="20"/>
              </w:rPr>
              <w:t>7.2018</w:t>
            </w:r>
            <w:r w:rsidRPr="0023146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231460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Незаконно изградена вилищна постройка в ПИ 48619.2.844, м.Диньов гьол, общ.Царево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Сигнал</w:t>
            </w:r>
            <w:r>
              <w:rPr>
                <w:rFonts w:ascii="Calibri" w:hAnsi="Calibri"/>
                <w:sz w:val="20"/>
                <w:szCs w:val="20"/>
              </w:rPr>
              <w:t>ът</w:t>
            </w:r>
            <w:r w:rsidRPr="00231460">
              <w:rPr>
                <w:rFonts w:ascii="Calibri" w:hAnsi="Calibri"/>
                <w:sz w:val="20"/>
                <w:szCs w:val="20"/>
              </w:rPr>
              <w:t xml:space="preserve"> е препратен по компетентност до Община Царево.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32245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31.</w:t>
            </w:r>
            <w:r w:rsidRPr="00231460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 w:rsidRPr="00231460">
              <w:rPr>
                <w:rFonts w:ascii="Calibri" w:hAnsi="Calibri"/>
                <w:sz w:val="20"/>
                <w:szCs w:val="20"/>
              </w:rPr>
              <w:t>7.2018</w:t>
            </w:r>
            <w:r w:rsidRPr="0023146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231460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Замърсяване на устието на р. Хаджийска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Default="00773330" w:rsidP="00414F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 xml:space="preserve">БДЧР-Варна, </w:t>
            </w:r>
          </w:p>
          <w:p w:rsidR="00773330" w:rsidRDefault="00773330" w:rsidP="00414F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 xml:space="preserve">РЗИ-Бургас </w:t>
            </w:r>
          </w:p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Сигнал</w:t>
            </w:r>
            <w:r>
              <w:rPr>
                <w:rFonts w:ascii="Calibri" w:hAnsi="Calibri"/>
                <w:sz w:val="20"/>
                <w:szCs w:val="20"/>
              </w:rPr>
              <w:t>ът</w:t>
            </w:r>
            <w:r w:rsidRPr="00231460">
              <w:rPr>
                <w:rFonts w:ascii="Calibri" w:hAnsi="Calibri"/>
                <w:sz w:val="20"/>
                <w:szCs w:val="20"/>
              </w:rPr>
              <w:t xml:space="preserve"> е препратен по компетентност до БДЧР-Варна, </w:t>
            </w:r>
            <w:r>
              <w:rPr>
                <w:rFonts w:ascii="Calibri" w:hAnsi="Calibri"/>
                <w:sz w:val="20"/>
                <w:szCs w:val="20"/>
              </w:rPr>
              <w:t>РЗИ-Бургас и о</w:t>
            </w:r>
            <w:r w:rsidRPr="00231460">
              <w:rPr>
                <w:rFonts w:ascii="Calibri" w:hAnsi="Calibri"/>
                <w:sz w:val="20"/>
                <w:szCs w:val="20"/>
              </w:rPr>
              <w:t>бщина Несебър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10639" w:rsidRDefault="00773330" w:rsidP="00886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31.</w:t>
            </w:r>
            <w:r w:rsidRPr="00231460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 w:rsidRPr="00231460">
              <w:rPr>
                <w:rFonts w:ascii="Calibri" w:hAnsi="Calibri"/>
                <w:sz w:val="20"/>
                <w:szCs w:val="20"/>
              </w:rPr>
              <w:t>7.2018</w:t>
            </w:r>
            <w:r w:rsidRPr="0023146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231460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Замърсяване на морските води в гр. Обзор в района на комплекс "Yeo Bulgaria"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БДЧР-Варна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35C1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След пробонабиране и анализ на морски води от компетентния орган (БДЧР-Варна), в случай на констатирано битово-фекално замърсяване РИОСВ-Бургас ще предприеме действия по компетентност,  съвместно с община Несебър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3330" w:rsidRPr="0029369E" w:rsidTr="00D559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610639" w:rsidRDefault="00773330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31.07.2018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>
            <w:pPr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5598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1460">
              <w:rPr>
                <w:rFonts w:ascii="Calibri" w:hAnsi="Calibri"/>
                <w:sz w:val="20"/>
                <w:szCs w:val="20"/>
              </w:rPr>
              <w:t>В центъра на кв.</w:t>
            </w:r>
            <w:r w:rsidR="00246F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1460">
              <w:rPr>
                <w:rFonts w:ascii="Calibri" w:hAnsi="Calibri"/>
                <w:sz w:val="20"/>
                <w:szCs w:val="20"/>
              </w:rPr>
              <w:t>Д. Езерово се усеща неприятна миризма на нефтопродукти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0A1BA2" w:rsidRDefault="00773330" w:rsidP="00D559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0" w:rsidRPr="00231460" w:rsidRDefault="00773330" w:rsidP="00D35C1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Данните от АИС "Д. Езерово"  не регистрират</w:t>
            </w:r>
            <w:r w:rsidRPr="00231460">
              <w:rPr>
                <w:rFonts w:ascii="Calibri" w:hAnsi="Calibri"/>
                <w:sz w:val="20"/>
                <w:szCs w:val="20"/>
              </w:rPr>
              <w:t xml:space="preserve"> превишения на пределно-допустимите концентрации на замърсителите.</w:t>
            </w:r>
            <w:r>
              <w:rPr>
                <w:rFonts w:ascii="Calibri" w:hAnsi="Calibri"/>
                <w:sz w:val="20"/>
                <w:szCs w:val="20"/>
              </w:rPr>
              <w:t xml:space="preserve"> Служба ЕПАС е извършила проверка на място в кв.Долно Езерово. Не са констатирани превишения. Инсталациите в ЛНБ работят в нормален технологичен режим.</w:t>
            </w:r>
          </w:p>
        </w:tc>
      </w:tr>
    </w:tbl>
    <w:p w:rsidR="00DD2151" w:rsidRPr="006B6BC0" w:rsidRDefault="00DD2151" w:rsidP="00602A6B">
      <w:pPr>
        <w:jc w:val="both"/>
      </w:pPr>
    </w:p>
    <w:sectPr w:rsidR="00DD2151" w:rsidRPr="006B6BC0" w:rsidSect="00675B1E">
      <w:footerReference w:type="default" r:id="rId9"/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A8" w:rsidRDefault="008864A8" w:rsidP="008063A2">
      <w:r>
        <w:separator/>
      </w:r>
    </w:p>
  </w:endnote>
  <w:endnote w:type="continuationSeparator" w:id="0">
    <w:p w:rsidR="008864A8" w:rsidRDefault="008864A8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4A8" w:rsidRDefault="00886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6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864A8" w:rsidRDefault="00886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A8" w:rsidRDefault="008864A8" w:rsidP="008063A2">
      <w:r>
        <w:separator/>
      </w:r>
    </w:p>
  </w:footnote>
  <w:footnote w:type="continuationSeparator" w:id="0">
    <w:p w:rsidR="008864A8" w:rsidRDefault="008864A8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62D3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74B"/>
    <w:rsid w:val="00191946"/>
    <w:rsid w:val="001927F2"/>
    <w:rsid w:val="0019297E"/>
    <w:rsid w:val="00193EB6"/>
    <w:rsid w:val="00195F39"/>
    <w:rsid w:val="001968D4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CC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AC3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B0A92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20E3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4A56"/>
    <w:rsid w:val="00414CFC"/>
    <w:rsid w:val="00414FB1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FFD"/>
    <w:rsid w:val="004A28FD"/>
    <w:rsid w:val="004A34A2"/>
    <w:rsid w:val="004A3681"/>
    <w:rsid w:val="004A473C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2A2D"/>
    <w:rsid w:val="004D552C"/>
    <w:rsid w:val="004D6485"/>
    <w:rsid w:val="004D6E8C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18DB"/>
    <w:rsid w:val="00641C18"/>
    <w:rsid w:val="00642161"/>
    <w:rsid w:val="0064273E"/>
    <w:rsid w:val="006432C2"/>
    <w:rsid w:val="00645B76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C67"/>
    <w:rsid w:val="006C3EC9"/>
    <w:rsid w:val="006C3F27"/>
    <w:rsid w:val="006C403D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64A8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2225"/>
    <w:rsid w:val="008F23FB"/>
    <w:rsid w:val="008F25B1"/>
    <w:rsid w:val="008F351D"/>
    <w:rsid w:val="008F4714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69BD"/>
    <w:rsid w:val="009179C8"/>
    <w:rsid w:val="00921B9B"/>
    <w:rsid w:val="00921E1E"/>
    <w:rsid w:val="00921F8B"/>
    <w:rsid w:val="00922937"/>
    <w:rsid w:val="00922D0B"/>
    <w:rsid w:val="00924359"/>
    <w:rsid w:val="009250EA"/>
    <w:rsid w:val="00926A6F"/>
    <w:rsid w:val="00926D5A"/>
    <w:rsid w:val="00927008"/>
    <w:rsid w:val="00930169"/>
    <w:rsid w:val="009306E2"/>
    <w:rsid w:val="00931225"/>
    <w:rsid w:val="0093231C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DE1"/>
    <w:rsid w:val="009802A7"/>
    <w:rsid w:val="00981168"/>
    <w:rsid w:val="00981FE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1671"/>
    <w:rsid w:val="00AF2022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A7E"/>
    <w:rsid w:val="00B36B00"/>
    <w:rsid w:val="00B36B26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B1458"/>
    <w:rsid w:val="00BB1AAB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5D9"/>
    <w:rsid w:val="00C60DB6"/>
    <w:rsid w:val="00C62A59"/>
    <w:rsid w:val="00C6445F"/>
    <w:rsid w:val="00C64AFF"/>
    <w:rsid w:val="00C64E3D"/>
    <w:rsid w:val="00C67134"/>
    <w:rsid w:val="00C671A4"/>
    <w:rsid w:val="00C70C3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ECC"/>
    <w:rsid w:val="00C81384"/>
    <w:rsid w:val="00C8161A"/>
    <w:rsid w:val="00C82DAF"/>
    <w:rsid w:val="00C85DFE"/>
    <w:rsid w:val="00C86867"/>
    <w:rsid w:val="00C872E7"/>
    <w:rsid w:val="00C9024E"/>
    <w:rsid w:val="00C90EF2"/>
    <w:rsid w:val="00C90FFC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5736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FDC"/>
    <w:rsid w:val="00D651BF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591"/>
    <w:rsid w:val="00E10C8C"/>
    <w:rsid w:val="00E110C6"/>
    <w:rsid w:val="00E11930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C5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8902-C23B-464C-A17E-9E4CBE5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4575</Words>
  <Characters>24660</Characters>
  <Application>Microsoft Office Word</Application>
  <DocSecurity>0</DocSecurity>
  <Lines>205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40</cp:revision>
  <cp:lastPrinted>2018-06-05T09:56:00Z</cp:lastPrinted>
  <dcterms:created xsi:type="dcterms:W3CDTF">2018-07-19T13:24:00Z</dcterms:created>
  <dcterms:modified xsi:type="dcterms:W3CDTF">2018-08-10T11:01:00Z</dcterms:modified>
</cp:coreProperties>
</file>