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8" w:rsidRPr="001F5898" w:rsidRDefault="001F5898" w:rsidP="001F5898">
      <w:pPr>
        <w:tabs>
          <w:tab w:val="left" w:pos="5220"/>
        </w:tabs>
        <w:autoSpaceDE w:val="0"/>
        <w:autoSpaceDN w:val="0"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color w:val="FF0000"/>
          <w:sz w:val="20"/>
          <w:szCs w:val="24"/>
          <w:lang w:val="bg-BG"/>
        </w:rPr>
        <w:t xml:space="preserve">                        </w:t>
      </w:r>
      <w:r w:rsidRPr="001F5898">
        <w:rPr>
          <w:rFonts w:ascii="Times New Roman" w:eastAsia="Times New Roman" w:hAnsi="Times New Roman" w:cs="Times New Roman"/>
          <w:color w:val="FF0000"/>
          <w:sz w:val="20"/>
          <w:szCs w:val="24"/>
          <w:lang w:val="ru-RU"/>
        </w:rPr>
        <w:tab/>
      </w:r>
      <w:r w:rsidRPr="001F5898">
        <w:rPr>
          <w:rFonts w:ascii="Times New Roman" w:eastAsia="Times New Roman" w:hAnsi="Times New Roman" w:cs="Times New Roman"/>
          <w:sz w:val="20"/>
          <w:szCs w:val="24"/>
          <w:lang w:val="bg-BG"/>
        </w:rPr>
        <w:t xml:space="preserve">      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  № 3</w:t>
      </w:r>
    </w:p>
    <w:p w:rsidR="001F5898" w:rsidRPr="001F5898" w:rsidRDefault="001F5898" w:rsidP="001F5898">
      <w:pPr>
        <w:tabs>
          <w:tab w:val="left" w:pos="5220"/>
        </w:tabs>
        <w:autoSpaceDE w:val="0"/>
        <w:autoSpaceDN w:val="0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b/>
          <w:sz w:val="20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Съгласно чл. 79, ал. 1 от ЗУО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bg-BG"/>
        </w:rPr>
      </w:pP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bg-BG"/>
        </w:rPr>
      </w:pPr>
    </w:p>
    <w:p w:rsidR="001F5898" w:rsidRPr="001F5898" w:rsidRDefault="001F5898" w:rsidP="001F58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Изх. №……………от………….... г.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Вх. № …………………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от …………………… г.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keepNext/>
        <w:autoSpaceDE w:val="0"/>
        <w:autoSpaceDN w:val="0"/>
        <w:spacing w:after="0" w:line="240" w:lineRule="auto"/>
        <w:ind w:left="3600" w:firstLine="720"/>
        <w:jc w:val="center"/>
        <w:outlineLvl w:val="2"/>
        <w:rPr>
          <w:rFonts w:ascii="HebarU" w:eastAsia="Times New Roman" w:hAnsi="HebarU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 ДИРЕКТОРА НА РИОСВ……………</w:t>
      </w:r>
      <w:r w:rsidRPr="001F5898">
        <w:rPr>
          <w:rFonts w:ascii="HebarU" w:eastAsia="Times New Roman" w:hAnsi="HebarU" w:cs="Times New Roman"/>
          <w:sz w:val="24"/>
          <w:szCs w:val="24"/>
          <w:lang w:val="bg-BG"/>
        </w:rPr>
        <w:t xml:space="preserve">                                                                     </w:t>
      </w: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898" w:rsidRPr="001F5898" w:rsidRDefault="001F5898" w:rsidP="001F589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 А Я В Л Е Н И Е</w:t>
      </w: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за изменение и/или допълнение на регистрационен документ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извършване дейности по третиране на отпадъци</w:t>
      </w: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от………………………………………………</w:t>
      </w:r>
    </w:p>
    <w:p w:rsidR="001F5898" w:rsidRPr="001F5898" w:rsidRDefault="001F5898" w:rsidP="001F589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ЕИК: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F5898" w:rsidRPr="001F5898" w:rsidRDefault="001F5898" w:rsidP="001F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едалище и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 на управление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то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, община,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….,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, район……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, ул.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(бул.)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………, №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бл. ..., вх. ..., ет. …., ап...</w:t>
      </w:r>
    </w:p>
    <w:p w:rsidR="001F5898" w:rsidRPr="001F5898" w:rsidRDefault="001F5898" w:rsidP="001F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лице, управляващо/представляващо дружеството/едноличния търговец (лице за контакти)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………...</w:t>
      </w:r>
    </w:p>
    <w:p w:rsidR="001F5898" w:rsidRPr="001F5898" w:rsidRDefault="001F5898" w:rsidP="001F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уж.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.: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……….........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</w:p>
    <w:p w:rsidR="001F5898" w:rsidRPr="001F5898" w:rsidRDefault="001F5898" w:rsidP="001F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факс: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</w:t>
      </w:r>
    </w:p>
    <w:p w:rsidR="001F5898" w:rsidRPr="001F5898" w:rsidRDefault="001F5898" w:rsidP="001F58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електронна поща: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...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 н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а основание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79, ал. 1 да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се извърши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изменение (и/или допълнение) в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регистрация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по чл. 35, ал. 3 от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Закона за управление на отпадъците (ЗУО)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регистрационен документ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дейности с отпадъци № …….…….………… от …………………….. г. </w:t>
      </w:r>
    </w:p>
    <w:p w:rsidR="001F5898" w:rsidRPr="001F5898" w:rsidRDefault="001F5898" w:rsidP="001F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поради промяна на:</w:t>
      </w:r>
    </w:p>
    <w:p w:rsidR="001F5898" w:rsidRPr="001F5898" w:rsidRDefault="001F5898" w:rsidP="001F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>единен идентификационен код, седалище и адрес на управление;</w:t>
      </w:r>
    </w:p>
    <w:p w:rsidR="001F5898" w:rsidRPr="001F5898" w:rsidRDefault="001F5898" w:rsidP="001F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1F5898" w:rsidRPr="001F5898" w:rsidRDefault="001F5898" w:rsidP="001F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>вид (код и наименование), количество и произход на отпадъка;</w:t>
      </w:r>
    </w:p>
    <w:p w:rsidR="001F5898" w:rsidRPr="001F5898" w:rsidRDefault="001F5898" w:rsidP="001F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>извършвана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дейност с отпадъка по приложение № 1 към § 1, т. 11 от допълнителните разпоредби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(ДР)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и/или приложение № 2 към § 1, т. 13 от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1F5898" w:rsidRPr="001F5898" w:rsidRDefault="001F5898" w:rsidP="001F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>метод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третиране;</w:t>
      </w:r>
    </w:p>
    <w:p w:rsidR="001F5898" w:rsidRPr="001F5898" w:rsidRDefault="001F5898" w:rsidP="001F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номерът на издадено ново решение по ОВОС или решение, с което е преценено да не се извършва ОВОС по реда на Закона за опазване на околната среда и/или решение по оценка за съвместимост по реда на чл. 31 от Закона за биологичното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разнообразие, когато се изискват за дейността или свързаните с дейността намерения и обекти.</w:t>
      </w:r>
    </w:p>
    <w:p w:rsidR="001F5898" w:rsidRPr="001F5898" w:rsidRDefault="001F5898" w:rsidP="001F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собственост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та на имота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или на договор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за наем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5898" w:rsidRPr="001F5898" w:rsidRDefault="001F5898" w:rsidP="001F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добавяне на нова площадка.</w:t>
      </w:r>
    </w:p>
    <w:p w:rsidR="001F5898" w:rsidRPr="001F5898" w:rsidRDefault="001F5898" w:rsidP="001F5898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случаите на добавяне на нова площадка се предоставя следната информация: 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Площадка № ……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.(поставя се пореден номер следващ този, на последната регистрирана площадка)</w:t>
      </w:r>
    </w:p>
    <w:p w:rsidR="001F5898" w:rsidRPr="001F5898" w:rsidRDefault="001F5898" w:rsidP="001F58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5898" w:rsidRPr="001F5898" w:rsidRDefault="001F5898" w:rsidP="001F589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С местонахождение: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(с.) 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…, област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община.........................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, ул. ……..………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УПИ №........,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планоснимачен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..., кв……. по плана на гр./с./общ…….., други описателни данни, когато имотът е извън регулация............................площ….кв.м.</w:t>
      </w:r>
    </w:p>
    <w:p w:rsidR="001F5898" w:rsidRPr="001F5898" w:rsidRDefault="001F5898" w:rsidP="001F5898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2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930"/>
        <w:gridCol w:w="1631"/>
        <w:gridCol w:w="1631"/>
        <w:gridCol w:w="1631"/>
      </w:tblGrid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010" w:type="dxa"/>
            <w:gridSpan w:val="2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Вид на отпадъка </w:t>
            </w:r>
            <w:r w:rsidRPr="001F58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1</w:t>
            </w:r>
          </w:p>
        </w:tc>
        <w:tc>
          <w:tcPr>
            <w:tcW w:w="1631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Дейности,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кодове </w:t>
            </w:r>
            <w:r w:rsidRPr="001F58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2, 3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Количество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1631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Произход</w:t>
            </w: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60" w:type="dxa"/>
            <w:vMerge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</w:t>
            </w: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631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60" w:type="dxa"/>
            <w:vMerge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Забележки: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1</w:t>
      </w: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bCs/>
          <w:i/>
          <w:sz w:val="20"/>
          <w:szCs w:val="20"/>
          <w:lang w:val="bg-BG"/>
        </w:rPr>
        <w:t>В колона 1 и 2 се попълват код и наименование на отпадъците съгласно Наредбата по чл. 3 от ЗУО за класификация на отпадъците.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2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В колона 3 се изписват всички дейности и техните кодове: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R3, с изключение на газификация и пиролиза, когато компонентите, образувани от дейността, се използват като химикали, 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R5, R11, R12 и R13 по смисъла на приложение № 2 към § 1, т. 13 от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с изключение на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отпадъци от черни и цветни метали (ОЧЦМ)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, отпадъци от метални опаковки, излязло от употреба електрическо и електронно оборудване (ИУЕЕО), негодни за употреба батерии и акумулатори (НУБА) и излезли от употреба моторни превозни средства (ИУМПС)</w:t>
      </w:r>
    </w:p>
    <w:p w:rsidR="001F5898" w:rsidRPr="001F5898" w:rsidRDefault="001F5898" w:rsidP="001F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дейности по обезвреждане на собствени неопасни отпадъци на мястото на образуването им, обозначени с код D2, D3, D8, D9, D13 и D14 по смисъла на приложение № 1 към § 1, т. 11 от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;</w:t>
      </w:r>
    </w:p>
    <w:p w:rsidR="001F5898" w:rsidRPr="001F5898" w:rsidRDefault="001F5898" w:rsidP="001F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дейност, обозначена с код R1 по смисъла на приложение № 2 към § 1, т. 13 от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отнасяща се до изгаряне с оползотворяване на получената енергия в специализирани за целта съоръжения на неопасни отпадъци, по определението за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„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биомаса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”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по смисъла на § 1, т. 1 от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;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3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В случай, че в даден код са включени няколко вида дейности, то извършваните се конкретизират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(например: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</w:rPr>
        <w:t>R12-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сортиране, балиране и т.н.)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 w:rsidDel="000128A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В таблицата се вписват и всички отпадъци, които се образуват на площадката, в случай, че с тях се извършват посочените по-горе дейности)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1F5898" w:rsidRPr="001F5898" w:rsidRDefault="001F5898" w:rsidP="001F589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Площадка №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…..(поставя се пореден номер следващ този, на последната площадка):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(При наличие на повече от една площадки, информацията за тях се представя по аналогичен на т.1 начин)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случай на добавяне на нова дейност, на промяна на количествата на вече разрешен отпадък, добавяне на нов отпадък и др. информацията се представя за всяка пло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щадка по отделно и се попълва следната таблица: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73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1800"/>
        <w:gridCol w:w="1475"/>
        <w:gridCol w:w="1475"/>
        <w:gridCol w:w="1475"/>
      </w:tblGrid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2520" w:type="dxa"/>
            <w:gridSpan w:val="2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Вид на отпадъка </w:t>
            </w:r>
            <w:r w:rsidRPr="001F58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1</w:t>
            </w:r>
          </w:p>
        </w:tc>
        <w:tc>
          <w:tcPr>
            <w:tcW w:w="1475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Дейности,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 xml:space="preserve">кодове </w:t>
            </w:r>
            <w:r w:rsidRPr="001F58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2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75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Количество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(тон/год.)</w:t>
            </w:r>
          </w:p>
        </w:tc>
        <w:tc>
          <w:tcPr>
            <w:tcW w:w="1475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lastRenderedPageBreak/>
              <w:t>Произход</w:t>
            </w: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60" w:type="dxa"/>
            <w:vMerge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72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</w:t>
            </w:r>
          </w:p>
        </w:tc>
        <w:tc>
          <w:tcPr>
            <w:tcW w:w="180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475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75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475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60" w:type="dxa"/>
            <w:vMerge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72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80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72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0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72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0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72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0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72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80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475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1F5898" w:rsidRPr="001F5898" w:rsidRDefault="001F5898" w:rsidP="001F589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/>
        </w:rPr>
      </w:pPr>
    </w:p>
    <w:p w:rsidR="001F5898" w:rsidRPr="001F5898" w:rsidRDefault="001F5898" w:rsidP="001F589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Забележки:</w:t>
      </w:r>
    </w:p>
    <w:p w:rsidR="001F5898" w:rsidRPr="001F5898" w:rsidRDefault="001F5898" w:rsidP="001F589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Таблицата се попълва по посочения по-горе  начин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Във връзка с горното заявявам необходимост от изменение (и/или допълнение) в регистрацията по чл. 35, ал. 3 от ЗУО и в регистрационен документ №........... като представям следния консолидиран вариант на заявление: 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І. 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дейности по 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третиране на 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Площадка № 1:</w:t>
      </w:r>
    </w:p>
    <w:p w:rsidR="001F5898" w:rsidRPr="001F5898" w:rsidRDefault="001F5898" w:rsidP="001F589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С местонахождение: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(с.) 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…, област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община.........................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, ул. ……..………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УПИ №........,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планоснимачен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..., кв……. по плана на гр./с./общ…….., други описателни данни, когато имотът е извън регулация............................площ….кв.м.</w:t>
      </w:r>
    </w:p>
    <w:p w:rsidR="001F5898" w:rsidRPr="001F5898" w:rsidRDefault="001F5898" w:rsidP="001F5898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2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1930"/>
        <w:gridCol w:w="1631"/>
        <w:gridCol w:w="1631"/>
        <w:gridCol w:w="1631"/>
      </w:tblGrid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60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</w:t>
            </w:r>
          </w:p>
        </w:tc>
        <w:tc>
          <w:tcPr>
            <w:tcW w:w="3010" w:type="dxa"/>
            <w:gridSpan w:val="2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Вид на отпадъка </w:t>
            </w:r>
            <w:r w:rsidRPr="001F58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1</w:t>
            </w:r>
          </w:p>
        </w:tc>
        <w:tc>
          <w:tcPr>
            <w:tcW w:w="1631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Дейности,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кодове </w:t>
            </w:r>
            <w:r w:rsidRPr="001F589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bg-BG"/>
              </w:rPr>
              <w:t>2,3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Количество</w:t>
            </w:r>
          </w:p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(тон/год.)</w:t>
            </w:r>
          </w:p>
        </w:tc>
        <w:tc>
          <w:tcPr>
            <w:tcW w:w="1631" w:type="dxa"/>
            <w:vMerge w:val="restart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Произход</w:t>
            </w: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360" w:type="dxa"/>
            <w:vMerge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Код</w:t>
            </w: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</w:t>
            </w:r>
          </w:p>
        </w:tc>
        <w:tc>
          <w:tcPr>
            <w:tcW w:w="1631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631" w:type="dxa"/>
            <w:vMerge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60" w:type="dxa"/>
            <w:vMerge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F5898" w:rsidRPr="001F5898" w:rsidTr="006A7F3F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360" w:type="dxa"/>
          </w:tcPr>
          <w:p w:rsidR="001F5898" w:rsidRPr="001F5898" w:rsidRDefault="001F5898" w:rsidP="001F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1F5898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  <w:tc>
          <w:tcPr>
            <w:tcW w:w="108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930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631" w:type="dxa"/>
          </w:tcPr>
          <w:p w:rsidR="001F5898" w:rsidRPr="001F5898" w:rsidRDefault="001F5898" w:rsidP="001F58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Забележки: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1</w:t>
      </w: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bCs/>
          <w:i/>
          <w:sz w:val="20"/>
          <w:szCs w:val="20"/>
          <w:lang w:val="bg-BG"/>
        </w:rPr>
        <w:t>В колона 1 и 2 се попълват код и наименование на отпадъците съгласно Наредбата по чл. 3 от ЗУО за класификация на отпадъците.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2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В колона 3 се изписват всички дейности и техните кодове: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R3, с изключение на газификация и пиролиза, когато компонентите, образувани от дейността, се използват като химикали, 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R5, R11, R12 и R13 по смисъла на приложение № 2 към § 1, т. 13 от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с изключение на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отпадъци от черни и цветни метали (ОЧЦМ)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, отпадъци от метални опаковки, излязло от употреба електрическо и електронно оборудване (ИУЕЕО), негодни за употреба батерии и акумулатори (НУБА) и излезли от употреба моторни превозни средства (ИУМПС)</w:t>
      </w:r>
    </w:p>
    <w:p w:rsidR="001F5898" w:rsidRPr="001F5898" w:rsidRDefault="001F5898" w:rsidP="001F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дейности по обезвреждане на собствени неопасни отпадъци на мястото на образуването им, обозначени с код D2, D3, D8, D9, D13 и D14 по смисъла на приложение № 1 към § 1, т. 11 от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;</w:t>
      </w:r>
    </w:p>
    <w:p w:rsidR="001F5898" w:rsidRPr="001F5898" w:rsidRDefault="001F5898" w:rsidP="001F5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дейност, обозначена с код R1 по смисъла на приложение № 2 към § 1, т. 13 от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, отнасяща се до изгаряне с оползотворяване на получената енергия в специализирани за целта съоръжения на неопасни отпадъци, по определението за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„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биомаса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”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по смисъла на § 1, т. 1 от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ДР на ЗУО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>;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bg-BG"/>
        </w:rPr>
        <w:t>3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В случай, че в даден код са включени няколко вида дейности, то извършваните се конкретизират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(например: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</w:rPr>
        <w:t>R12-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сортиране, балиране и т.н.)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В таблицата се вписват и всички отпадъци, които се образуват на площадката, в случай, че с тях се извършват посочените по-горе дейности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Площадка № 2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(При наличие на повече от една площадки, информацията за тях се представя по аналогичен на т.1 начин</w:t>
      </w:r>
      <w:r w:rsidRPr="001F589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)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1F589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(описват се конкретните методи и технологии за третиране на отпадъците и се посочва видът и капацитетът на съоръженията и инсталациите за третиране на отпадъците за всяка площадка по отделно)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  ......................................................................................…….……………………………………….....................................................................................................................................................................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ІІІ.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>Заявявам желанието си издаденият индивидуален административен акт да бъде получен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един от следните начини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5898" w:rsidRPr="001F5898" w:rsidRDefault="001F5898" w:rsidP="001F58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lang w:val="ru-RU"/>
        </w:rPr>
        <w:t>1.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 xml:space="preserve">рез лицензиран пощенски оператор на адрес: 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Индивидуалният административен акт да бъде изпратен: </w:t>
      </w:r>
    </w:p>
    <w:p w:rsidR="001F5898" w:rsidRPr="001F5898" w:rsidRDefault="001F5898" w:rsidP="001F5898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lang w:val="ru-RU"/>
        </w:rPr>
        <w:t>1.1.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ab/>
        <w:t>като вътрешна препоръчана пощенска пратка</w:t>
      </w:r>
    </w:p>
    <w:p w:rsidR="001F5898" w:rsidRPr="001F5898" w:rsidRDefault="001F5898" w:rsidP="001F5898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lang w:val="ru-RU"/>
        </w:rPr>
        <w:t>1.2.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ab/>
        <w:t>като вътрешна куриерска пратка</w:t>
      </w:r>
    </w:p>
    <w:p w:rsidR="001F5898" w:rsidRPr="001F5898" w:rsidRDefault="001F5898" w:rsidP="001F5898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lang w:val="ru-RU"/>
        </w:rPr>
        <w:t>1.3.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ab/>
        <w:t>като международна препоръчана пощенска пратка</w:t>
      </w:r>
    </w:p>
    <w:p w:rsidR="001F5898" w:rsidRPr="001F5898" w:rsidRDefault="001F5898" w:rsidP="001F5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lang w:val="ru-RU"/>
        </w:rPr>
        <w:t xml:space="preserve">2. 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 xml:space="preserve">лично от 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звеното за административно обслужване при РИОСВ</w:t>
      </w:r>
    </w:p>
    <w:p w:rsidR="001F5898" w:rsidRPr="001F5898" w:rsidRDefault="001F5898" w:rsidP="001F5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lang w:val="ru-RU"/>
        </w:rPr>
        <w:t xml:space="preserve">3. 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>по електронен път на електронна поща</w:t>
      </w: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898" w:rsidRP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ПРИЛОЖЕНИЯ: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898" w:rsidRPr="001F5898" w:rsidRDefault="001F5898" w:rsidP="001F5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x-none"/>
        </w:rPr>
        <w:t>окумент за правния статут на чуждестранно лице, издаден в съответствие с националното законодателство на заявителя, до три месеца преди подаване на заявлението;</w:t>
      </w:r>
    </w:p>
    <w:p w:rsidR="001F5898" w:rsidRPr="001F5898" w:rsidRDefault="001F5898" w:rsidP="001F58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Съответните документи по чл. 78 от ЗУО, удостоверяващи промяната;</w:t>
      </w:r>
    </w:p>
    <w:p w:rsidR="001F5898" w:rsidRPr="001F5898" w:rsidRDefault="001F5898" w:rsidP="001F589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Технически носител, съдържащ </w:t>
      </w:r>
      <w:r w:rsidRPr="001F58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настоящото заявление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F5898" w:rsidRPr="001F5898" w:rsidRDefault="001F5898" w:rsidP="001F589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ru-RU"/>
        </w:rPr>
        <w:t>опия от други документи: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.1...................................., приложение №. ...............към заявлението;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.2..................................., приложение №. ...............</w:t>
      </w:r>
      <w:r w:rsidRPr="001F58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към заявлението;</w:t>
      </w:r>
    </w:p>
    <w:p w:rsidR="001F5898" w:rsidRPr="001F5898" w:rsidRDefault="001F5898" w:rsidP="001F58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.3...................................., приложение №. ...............към заявлението;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F58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ab/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 следната информация е търговска</w:t>
      </w:r>
      <w:r w:rsidRPr="001F5898">
        <w:rPr>
          <w:rFonts w:ascii="HebarU" w:eastAsia="Times New Roman" w:hAnsi="HebarU" w:cs="Times New Roman"/>
          <w:b/>
          <w:sz w:val="24"/>
          <w:szCs w:val="24"/>
          <w:lang w:val="bg-BG"/>
        </w:rPr>
        <w:t xml:space="preserve"> 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тайна и може да се използва само от съответните компетентни органи, във връзка с изпълнение на техните правомощия:........................................................................................................................................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…………………………….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……………………………....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/длъжност на заявителя/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/подпис/</w:t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..............................................</w:t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1F5898" w:rsidRPr="001F5898" w:rsidRDefault="001F5898" w:rsidP="001F58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F58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/</w:t>
      </w:r>
      <w:r w:rsidRPr="001F5898">
        <w:rPr>
          <w:rFonts w:ascii="Times New Roman" w:eastAsia="Times New Roman" w:hAnsi="Times New Roman" w:cs="Times New Roman"/>
          <w:sz w:val="24"/>
          <w:szCs w:val="24"/>
          <w:lang w:val="bg-BG"/>
        </w:rPr>
        <w:t>име и фамилия на заявителя/</w:t>
      </w:r>
    </w:p>
    <w:p w:rsidR="0070483E" w:rsidRDefault="0070483E">
      <w:bookmarkStart w:id="0" w:name="_GoBack"/>
      <w:bookmarkEnd w:id="0"/>
    </w:p>
    <w:sectPr w:rsidR="0070483E" w:rsidSect="00395845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C" w:rsidRDefault="001F5898" w:rsidP="00D52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82C" w:rsidRDefault="001F5898" w:rsidP="00071E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2C" w:rsidRDefault="001F5898" w:rsidP="00D52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282C" w:rsidRDefault="001F5898" w:rsidP="00071E5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9FD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8275DC6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8"/>
    <w:rsid w:val="001F5898"/>
    <w:rsid w:val="0070483E"/>
    <w:rsid w:val="00C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5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898"/>
  </w:style>
  <w:style w:type="character" w:styleId="PageNumber">
    <w:name w:val="page number"/>
    <w:basedOn w:val="DefaultParagraphFont"/>
    <w:rsid w:val="001F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F5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898"/>
  </w:style>
  <w:style w:type="character" w:styleId="PageNumber">
    <w:name w:val="page number"/>
    <w:basedOn w:val="DefaultParagraphFont"/>
    <w:rsid w:val="001F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Troshev</dc:creator>
  <cp:lastModifiedBy>Dimitar Troshev</cp:lastModifiedBy>
  <cp:revision>1</cp:revision>
  <dcterms:created xsi:type="dcterms:W3CDTF">2019-04-17T13:00:00Z</dcterms:created>
  <dcterms:modified xsi:type="dcterms:W3CDTF">2019-04-17T13:01:00Z</dcterms:modified>
</cp:coreProperties>
</file>