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1E" w:rsidRPr="00B2241E" w:rsidRDefault="00B2241E" w:rsidP="00B2241E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B2241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Приложение № </w:t>
      </w:r>
      <w:r w:rsidR="00CD627A">
        <w:rPr>
          <w:rFonts w:ascii="Times New Roman" w:eastAsia="Calibri" w:hAnsi="Times New Roman" w:cs="Times New Roman"/>
          <w:b/>
          <w:sz w:val="24"/>
          <w:szCs w:val="24"/>
          <w:lang w:val="bg-BG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B2241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към чл. </w:t>
      </w:r>
      <w:r w:rsidR="00CD627A">
        <w:rPr>
          <w:rFonts w:ascii="Times New Roman" w:eastAsia="Calibri" w:hAnsi="Times New Roman" w:cs="Times New Roman"/>
          <w:b/>
          <w:sz w:val="24"/>
          <w:szCs w:val="24"/>
          <w:lang w:val="bg-BG"/>
        </w:rPr>
        <w:t>11, ал. 2</w:t>
      </w:r>
      <w:r w:rsidRPr="00B22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24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 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Наредба № 3/31.10.2008 г за маркирането и етик</w:t>
      </w:r>
      <w:r w:rsidR="007A7B81">
        <w:rPr>
          <w:rFonts w:ascii="Times New Roman" w:eastAsia="Calibri" w:hAnsi="Times New Roman" w:cs="Times New Roman"/>
          <w:i/>
          <w:sz w:val="24"/>
          <w:szCs w:val="24"/>
          <w:lang w:val="bg-BG"/>
        </w:rPr>
        <w:t>ети</w:t>
      </w:r>
      <w:bookmarkStart w:id="0" w:name="_GoBack"/>
      <w:bookmarkEnd w:id="0"/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рането на екземпляри от видовете</w:t>
      </w:r>
      <w:r w:rsidR="00CD627A">
        <w:rPr>
          <w:rFonts w:ascii="Times New Roman" w:eastAsia="Calibri" w:hAnsi="Times New Roman" w:cs="Times New Roman"/>
          <w:i/>
          <w:sz w:val="24"/>
          <w:szCs w:val="24"/>
          <w:lang w:val="bg-BG"/>
        </w:rPr>
        <w:t>,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съгласно Регламент 338/97 за опазване на видовете от дивата фауна и флора чрез регулиране на търговията с тях </w:t>
      </w:r>
      <w:r w:rsidRPr="00B2241E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</w:p>
    <w:p w:rsidR="00B2241E" w:rsidRDefault="00B2241E" w:rsidP="00B2241E">
      <w:pPr>
        <w:pStyle w:val="20"/>
        <w:shd w:val="clear" w:color="auto" w:fill="auto"/>
        <w:spacing w:after="0"/>
        <w:ind w:right="7040"/>
        <w:rPr>
          <w:color w:val="000000"/>
          <w:lang w:val="bg-BG" w:eastAsia="bg-BG" w:bidi="bg-BG"/>
        </w:rPr>
      </w:pPr>
    </w:p>
    <w:p w:rsidR="00B2241E" w:rsidRDefault="00B2241E" w:rsidP="00B2241E">
      <w:pPr>
        <w:pStyle w:val="20"/>
        <w:shd w:val="clear" w:color="auto" w:fill="auto"/>
        <w:spacing w:after="0"/>
        <w:ind w:right="7040"/>
        <w:rPr>
          <w:color w:val="000000"/>
          <w:lang w:val="bg-BG" w:eastAsia="bg-BG" w:bidi="bg-BG"/>
        </w:rPr>
      </w:pPr>
    </w:p>
    <w:p w:rsidR="00B2241E" w:rsidRPr="00B2241E" w:rsidRDefault="00B2241E" w:rsidP="00B2241E">
      <w:pPr>
        <w:spacing w:after="0"/>
        <w:ind w:firstLine="5245"/>
        <w:rPr>
          <w:rFonts w:ascii="Times New Roman" w:eastAsia="Calibri" w:hAnsi="Times New Roman" w:cs="Times New Roman"/>
          <w:lang w:val="bg-BG"/>
        </w:rPr>
      </w:pPr>
      <w:r w:rsidRPr="00B2241E"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</w:p>
    <w:p w:rsidR="00B2241E" w:rsidRPr="00B2241E" w:rsidRDefault="00B2241E" w:rsidP="00B2241E">
      <w:pPr>
        <w:spacing w:after="0"/>
        <w:rPr>
          <w:rFonts w:ascii="Times New Roman" w:eastAsia="Calibri" w:hAnsi="Times New Roman" w:cs="Times New Roman"/>
          <w:lang w:val="bg-BG"/>
        </w:rPr>
      </w:pPr>
      <w:r w:rsidRPr="00B224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                             </w:t>
      </w:r>
    </w:p>
    <w:p w:rsidR="00B2241E" w:rsidRPr="00B2241E" w:rsidRDefault="00B2241E" w:rsidP="00B2241E">
      <w:pPr>
        <w:spacing w:after="0"/>
        <w:ind w:firstLine="851"/>
        <w:rPr>
          <w:rFonts w:ascii="Times New Roman" w:eastAsia="Calibri" w:hAnsi="Times New Roman" w:cs="Times New Roman"/>
          <w:lang w:val="bg-BG"/>
        </w:rPr>
      </w:pPr>
      <w:r w:rsidRPr="00B2241E">
        <w:rPr>
          <w:rFonts w:ascii="Times New Roman" w:eastAsia="Calibri" w:hAnsi="Times New Roman" w:cs="Times New Roman"/>
          <w:sz w:val="24"/>
          <w:szCs w:val="24"/>
          <w:lang w:val="bg-BG"/>
        </w:rPr>
        <w:t>                                          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                               </w:t>
      </w:r>
      <w:r w:rsidRPr="00B224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ДИРЕКТОРА НА РИОСВ – БУРГАС </w:t>
      </w:r>
    </w:p>
    <w:p w:rsidR="00B2241E" w:rsidRPr="00B2241E" w:rsidRDefault="00B2241E" w:rsidP="00B2241E">
      <w:pPr>
        <w:widowControl w:val="0"/>
        <w:spacing w:after="0" w:line="280" w:lineRule="exact"/>
        <w:ind w:right="20"/>
        <w:jc w:val="center"/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bg-BG" w:eastAsia="bg-BG" w:bidi="bg-BG"/>
        </w:rPr>
      </w:pPr>
    </w:p>
    <w:p w:rsidR="00B2241E" w:rsidRPr="00B2241E" w:rsidRDefault="00B2241E" w:rsidP="00B2241E">
      <w:pPr>
        <w:widowControl w:val="0"/>
        <w:spacing w:after="0" w:line="280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50"/>
          <w:sz w:val="28"/>
          <w:szCs w:val="28"/>
          <w:lang w:val="bg-BG" w:eastAsia="bg-BG" w:bidi="bg-BG"/>
        </w:rPr>
      </w:pPr>
    </w:p>
    <w:p w:rsidR="00B2241E" w:rsidRPr="002A2E72" w:rsidRDefault="002A2E72" w:rsidP="00B2241E">
      <w:pPr>
        <w:widowControl w:val="0"/>
        <w:spacing w:after="0" w:line="280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50"/>
          <w:sz w:val="28"/>
          <w:szCs w:val="28"/>
          <w:lang w:val="bg-BG" w:eastAsia="bg-BG" w:bidi="bg-BG"/>
        </w:rPr>
      </w:pPr>
      <w:r>
        <w:rPr>
          <w:rFonts w:ascii="Times New Roman" w:eastAsia="Times New Roman" w:hAnsi="Times New Roman" w:cs="Times New Roman"/>
          <w:b/>
          <w:color w:val="000000"/>
          <w:spacing w:val="50"/>
          <w:sz w:val="28"/>
          <w:szCs w:val="28"/>
          <w:lang w:val="bg-BG" w:eastAsia="bg-BG" w:bidi="bg-BG"/>
        </w:rPr>
        <w:t>СЛУЖЕБНА БЕЛЕЖКА</w:t>
      </w:r>
    </w:p>
    <w:p w:rsidR="00B2241E" w:rsidRPr="00B2241E" w:rsidRDefault="00B2241E" w:rsidP="00B2241E">
      <w:pPr>
        <w:widowControl w:val="0"/>
        <w:spacing w:after="0" w:line="28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</w:pPr>
    </w:p>
    <w:p w:rsidR="00B2241E" w:rsidRDefault="00B2241E" w:rsidP="00B2241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</w:pPr>
    </w:p>
    <w:p w:rsidR="00CD627A" w:rsidRPr="00CD627A" w:rsidRDefault="00CD627A" w:rsidP="00CD627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  <w:t xml:space="preserve">Днес,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  <w:tab/>
        <w:t>20    г.………………………………………………………………..,</w:t>
      </w:r>
    </w:p>
    <w:p w:rsidR="00CD627A" w:rsidRDefault="00CD627A" w:rsidP="00CD627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bg-BG" w:eastAsia="bg-BG" w:bidi="bg-BG"/>
        </w:rPr>
      </w:pPr>
      <w:r w:rsidRPr="00CD627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bg-BG" w:eastAsia="bg-BG" w:bidi="bg-BG"/>
        </w:rPr>
        <w:t>(име на ветеринарната клиника)</w:t>
      </w:r>
    </w:p>
    <w:p w:rsidR="00CD627A" w:rsidRPr="00CD627A" w:rsidRDefault="00CD627A" w:rsidP="00CD627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bg-BG" w:eastAsia="bg-BG" w:bidi="bg-BG"/>
        </w:rPr>
      </w:pPr>
    </w:p>
    <w:p w:rsidR="00CD627A" w:rsidRDefault="00CD627A" w:rsidP="00CD627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</w:pPr>
      <w:r w:rsidRPr="00CD627A"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  <w:t>беше извършена ветеринарна процедура на екземпляр от вида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  <w:t xml:space="preserve">: </w:t>
      </w:r>
    </w:p>
    <w:p w:rsidR="00CD627A" w:rsidRDefault="00CD627A" w:rsidP="00CD627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</w:pPr>
    </w:p>
    <w:p w:rsidR="00CD627A" w:rsidRPr="00CD627A" w:rsidRDefault="00CD627A" w:rsidP="00CD627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  <w:t>………………………………………………………………………………………</w:t>
      </w:r>
    </w:p>
    <w:p w:rsidR="00CD627A" w:rsidRDefault="00CD627A" w:rsidP="00CD627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bg-BG" w:eastAsia="bg-BG" w:bidi="bg-BG"/>
        </w:rPr>
      </w:pPr>
      <w:r w:rsidRPr="00CD627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bg-BG" w:eastAsia="bg-BG" w:bidi="bg-BG"/>
        </w:rPr>
        <w:t>(наименование на вида на български и латински)</w:t>
      </w:r>
    </w:p>
    <w:p w:rsidR="00CD627A" w:rsidRPr="00CD627A" w:rsidRDefault="00CD627A" w:rsidP="00CD627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bg-BG" w:eastAsia="bg-BG" w:bidi="bg-BG"/>
        </w:rPr>
      </w:pPr>
    </w:p>
    <w:p w:rsidR="00CD627A" w:rsidRPr="00CD627A" w:rsidRDefault="00CD627A" w:rsidP="00CD627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</w:pPr>
      <w:r w:rsidRPr="00CD627A"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  <w:t>маркиран с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  <w:t xml:space="preserve"> …………………………………………………………………………</w:t>
      </w:r>
      <w:r w:rsidRPr="00CD627A"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  <w:tab/>
      </w:r>
    </w:p>
    <w:p w:rsidR="00CD627A" w:rsidRDefault="00CD627A" w:rsidP="00CD627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bg-BG" w:eastAsia="bg-BG" w:bidi="bg-BG"/>
        </w:rPr>
      </w:pPr>
      <w:r w:rsidRPr="00CD627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bg-BG" w:eastAsia="bg-BG" w:bidi="bg-BG"/>
        </w:rPr>
        <w:t>(тип и номер на маркировката)</w:t>
      </w:r>
    </w:p>
    <w:p w:rsidR="00CD627A" w:rsidRPr="00CD627A" w:rsidRDefault="00CD627A" w:rsidP="00CD627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bg-BG" w:eastAsia="bg-BG" w:bidi="bg-BG"/>
        </w:rPr>
      </w:pPr>
    </w:p>
    <w:p w:rsidR="00CD627A" w:rsidRPr="00CD627A" w:rsidRDefault="00CD627A" w:rsidP="00CD627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</w:pPr>
      <w:r w:rsidRPr="00CD627A"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  <w:t xml:space="preserve">Във връзка </w:t>
      </w:r>
      <w:r w:rsidR="00EE509D"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  <w:t>с</w:t>
      </w:r>
      <w:r w:rsidRPr="00CD627A"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  <w:t xml:space="preserve"> диагноза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  <w:t>: ……………………………………………………………</w:t>
      </w:r>
      <w:r w:rsidRPr="00CD627A"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  <w:tab/>
      </w:r>
    </w:p>
    <w:p w:rsidR="00CD627A" w:rsidRDefault="00CD627A" w:rsidP="00CD627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</w:pPr>
      <w:r w:rsidRPr="00CD627A"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  <w:t>се наложи да бъде отстранена маркировката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  <w:t xml:space="preserve"> </w:t>
      </w:r>
      <w:r w:rsidRPr="00CD627A"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  <w:t>на екземпляра. Предвид това, че маркировката не може да бъде използвана за по-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  <w:t xml:space="preserve">нататъшно маркиране на </w:t>
      </w:r>
      <w:r w:rsidRPr="00CD627A"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  <w:t>екземпляра, тя се заменя със следната маркировка: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  <w:t xml:space="preserve"> </w:t>
      </w:r>
    </w:p>
    <w:p w:rsidR="00CD627A" w:rsidRPr="00CD627A" w:rsidRDefault="00CD627A" w:rsidP="00CD627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  <w:t>………………………………………………………………………………………</w:t>
      </w:r>
    </w:p>
    <w:p w:rsidR="00CD627A" w:rsidRDefault="00CD627A" w:rsidP="00CD627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bg-BG" w:eastAsia="bg-BG" w:bidi="bg-BG"/>
        </w:rPr>
      </w:pPr>
      <w:r w:rsidRPr="00CD627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bg-BG" w:eastAsia="bg-BG" w:bidi="bg-BG"/>
        </w:rPr>
        <w:t>(тип и номер на маркировката)</w:t>
      </w:r>
    </w:p>
    <w:p w:rsidR="00CD627A" w:rsidRPr="00CD627A" w:rsidRDefault="00CD627A" w:rsidP="00CD627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bg-BG" w:eastAsia="bg-BG" w:bidi="bg-BG"/>
        </w:rPr>
      </w:pPr>
    </w:p>
    <w:p w:rsidR="00CD627A" w:rsidRPr="00CD627A" w:rsidRDefault="00CD627A" w:rsidP="00CD627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bg-BG" w:bidi="bg-BG"/>
        </w:rPr>
      </w:pPr>
      <w:r w:rsidRPr="00CD627A"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  <w:t>Настоящата служебна б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  <w:t>ележка да послужи пред РИОСВ/ИАРА/</w:t>
      </w:r>
      <w:r w:rsidRPr="00CD627A"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  <w:t>ДАГ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  <w:t>,</w:t>
      </w:r>
      <w:r w:rsidRPr="00CD627A"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  <w:t xml:space="preserve"> гр.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  <w:t xml:space="preserve"> …………………………… </w:t>
      </w:r>
      <w:r w:rsidRPr="00CD627A"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  <w:t>за промяна на регистрацията на екземпляра.</w:t>
      </w:r>
    </w:p>
    <w:p w:rsidR="00CD627A" w:rsidRDefault="00CD627A" w:rsidP="00CD627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</w:pPr>
    </w:p>
    <w:p w:rsidR="00CD627A" w:rsidRDefault="00CD627A" w:rsidP="00CD627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</w:pPr>
    </w:p>
    <w:p w:rsidR="00CD627A" w:rsidRDefault="00CD627A" w:rsidP="00CD627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</w:pPr>
    </w:p>
    <w:p w:rsidR="00CD627A" w:rsidRPr="00CD627A" w:rsidRDefault="00CD627A" w:rsidP="00CD627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</w:pPr>
      <w:r w:rsidRPr="00CD627A"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  <w:t>ВЕТЕРИНАРЕН ЛЕКАР:</w:t>
      </w:r>
    </w:p>
    <w:p w:rsidR="00CD627A" w:rsidRPr="00CD627A" w:rsidRDefault="00CD627A" w:rsidP="00CD627A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bg-BG" w:eastAsia="bg-BG" w:bidi="bg-BG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bg-BG" w:eastAsia="bg-BG" w:bidi="bg-BG"/>
        </w:rPr>
        <w:t xml:space="preserve">                                             </w:t>
      </w:r>
      <w:r w:rsidRPr="00CD627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bg-BG" w:eastAsia="bg-BG" w:bidi="bg-BG"/>
        </w:rPr>
        <w:t>(подпис и печат)</w:t>
      </w:r>
    </w:p>
    <w:p w:rsidR="00B2241E" w:rsidRPr="00B2241E" w:rsidRDefault="00B2241E" w:rsidP="00CD627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sectPr w:rsidR="00B2241E" w:rsidRPr="00B2241E" w:rsidSect="00CD627A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1E"/>
    <w:rsid w:val="002A2E72"/>
    <w:rsid w:val="0033345B"/>
    <w:rsid w:val="00343E2B"/>
    <w:rsid w:val="005167BE"/>
    <w:rsid w:val="0070483E"/>
    <w:rsid w:val="007A7B81"/>
    <w:rsid w:val="00A636B4"/>
    <w:rsid w:val="00B2241E"/>
    <w:rsid w:val="00C0038A"/>
    <w:rsid w:val="00CC1BA0"/>
    <w:rsid w:val="00CD627A"/>
    <w:rsid w:val="00E953EB"/>
    <w:rsid w:val="00E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link w:val="20"/>
    <w:rsid w:val="00B224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B2241E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link w:val="20"/>
    <w:rsid w:val="00B224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B2241E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Troshev</dc:creator>
  <cp:lastModifiedBy>Dimitar Troshev</cp:lastModifiedBy>
  <cp:revision>6</cp:revision>
  <dcterms:created xsi:type="dcterms:W3CDTF">2020-03-13T08:50:00Z</dcterms:created>
  <dcterms:modified xsi:type="dcterms:W3CDTF">2020-03-13T14:34:00Z</dcterms:modified>
</cp:coreProperties>
</file>