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24" w:rsidRPr="00194E24" w:rsidRDefault="00194E24" w:rsidP="00194E24">
      <w:pPr>
        <w:jc w:val="both"/>
        <w:rPr>
          <w:sz w:val="24"/>
          <w:szCs w:val="24"/>
          <w:highlight w:val="white"/>
          <w:shd w:val="clear" w:color="auto" w:fill="FEFEFE"/>
        </w:rPr>
      </w:pPr>
      <w:r w:rsidRPr="00194E24">
        <w:rPr>
          <w:b/>
          <w:sz w:val="24"/>
          <w:szCs w:val="24"/>
          <w:highlight w:val="white"/>
          <w:shd w:val="clear" w:color="auto" w:fill="FEFEFE"/>
        </w:rPr>
        <w:t>Приложение № 7 към чл. 8, ал. 3</w:t>
      </w:r>
      <w:r>
        <w:rPr>
          <w:sz w:val="24"/>
          <w:szCs w:val="24"/>
          <w:highlight w:val="white"/>
          <w:shd w:val="clear" w:color="auto" w:fill="FEFEFE"/>
        </w:rPr>
        <w:t xml:space="preserve"> към </w:t>
      </w:r>
      <w:r w:rsidRPr="00194E24">
        <w:rPr>
          <w:bCs/>
          <w:sz w:val="24"/>
          <w:szCs w:val="24"/>
          <w:highlight w:val="white"/>
          <w:shd w:val="clear" w:color="auto" w:fill="FEFEFE"/>
        </w:rPr>
        <w:t>Наредба за ограничаване емисиите на летливи органични съединения при употребата на органични разтворители в определени бои, лакове и авторепаратурни продукти</w:t>
      </w:r>
    </w:p>
    <w:p w:rsidR="00194E24" w:rsidRPr="009C5FEE" w:rsidRDefault="00194E24" w:rsidP="00194E24">
      <w:pPr>
        <w:jc w:val="both"/>
        <w:rPr>
          <w:i/>
          <w:sz w:val="24"/>
          <w:szCs w:val="24"/>
          <w:highlight w:val="white"/>
          <w:shd w:val="clear" w:color="auto" w:fill="FEFEFE"/>
        </w:rPr>
      </w:pPr>
      <w:bookmarkStart w:id="0" w:name="_GoBack"/>
      <w:bookmarkEnd w:id="0"/>
      <w:r w:rsidRPr="009C5FEE">
        <w:rPr>
          <w:i/>
          <w:sz w:val="24"/>
          <w:szCs w:val="24"/>
          <w:highlight w:val="white"/>
          <w:shd w:val="clear" w:color="auto" w:fill="FEFEFE"/>
        </w:rPr>
        <w:t>(Изм. - ДВ, бр. 55 от 2012 г., изм. - ДВ, бр. 84 от 2017 г., в сила от 20.10.2017 г.)</w:t>
      </w:r>
    </w:p>
    <w:p w:rsidR="00194E24" w:rsidRPr="00194E24" w:rsidRDefault="00194E24" w:rsidP="00194E24">
      <w:pPr>
        <w:rPr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194E24" w:rsidRPr="00194E24" w:rsidTr="006D6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94E24" w:rsidRPr="00194E24" w:rsidRDefault="00194E24" w:rsidP="00194E24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194E24">
              <w:rPr>
                <w:sz w:val="24"/>
                <w:szCs w:val="24"/>
                <w:highlight w:val="white"/>
                <w:shd w:val="clear" w:color="auto" w:fill="FEFEFE"/>
              </w:rPr>
              <w:t>                                                                                             </w:t>
            </w:r>
            <w:r>
              <w:rPr>
                <w:sz w:val="24"/>
                <w:szCs w:val="24"/>
                <w:highlight w:val="white"/>
                <w:shd w:val="clear" w:color="auto" w:fill="FEFEFE"/>
              </w:rPr>
              <w:t>                     </w:t>
            </w:r>
            <w:r w:rsidRPr="00194E24">
              <w:rPr>
                <w:sz w:val="24"/>
                <w:szCs w:val="24"/>
                <w:highlight w:val="white"/>
                <w:shd w:val="clear" w:color="auto" w:fill="FEFEFE"/>
              </w:rPr>
              <w:t xml:space="preserve">   До .....................................</w:t>
            </w:r>
          </w:p>
          <w:p w:rsidR="00194E24" w:rsidRPr="00194E24" w:rsidRDefault="00194E24" w:rsidP="00194E24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194E24">
              <w:rPr>
                <w:sz w:val="24"/>
                <w:szCs w:val="24"/>
                <w:highlight w:val="white"/>
                <w:shd w:val="clear" w:color="auto" w:fill="FEFEFE"/>
              </w:rPr>
              <w:t>                                                                                               </w:t>
            </w:r>
            <w:r>
              <w:rPr>
                <w:sz w:val="24"/>
                <w:szCs w:val="24"/>
                <w:highlight w:val="white"/>
                <w:shd w:val="clear" w:color="auto" w:fill="FEFEFE"/>
              </w:rPr>
              <w:t>                     </w:t>
            </w:r>
            <w:r w:rsidRPr="00194E24">
              <w:rPr>
                <w:sz w:val="24"/>
                <w:szCs w:val="24"/>
                <w:highlight w:val="white"/>
                <w:shd w:val="clear" w:color="auto" w:fill="FEFEFE"/>
              </w:rPr>
              <w:t> гр. .....................................</w:t>
            </w:r>
          </w:p>
          <w:p w:rsidR="00194E24" w:rsidRPr="00194E24" w:rsidRDefault="00194E24" w:rsidP="006D6000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194E24">
              <w:rPr>
                <w:sz w:val="24"/>
                <w:szCs w:val="24"/>
                <w:highlight w:val="white"/>
                <w:shd w:val="clear" w:color="auto" w:fill="FEFEFE"/>
              </w:rPr>
              <w:t>ЗАЯВЛЕНИЕ</w:t>
            </w:r>
          </w:p>
          <w:p w:rsidR="00194E24" w:rsidRPr="00194E24" w:rsidRDefault="00194E24" w:rsidP="00624709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194E24">
              <w:rPr>
                <w:sz w:val="24"/>
                <w:szCs w:val="24"/>
                <w:highlight w:val="white"/>
                <w:shd w:val="clear" w:color="auto" w:fill="FEFEFE"/>
              </w:rPr>
              <w:t>за издаване на разрешение за употреба на продукти по чл. 8, ал. 3 от Наредбата за ограничаване емисиите на летливи органични съединения при употребата на органични разтворители в определени бои, лако</w:t>
            </w:r>
            <w:r w:rsidR="00624709">
              <w:rPr>
                <w:sz w:val="24"/>
                <w:szCs w:val="24"/>
                <w:highlight w:val="white"/>
                <w:shd w:val="clear" w:color="auto" w:fill="FEFEFE"/>
              </w:rPr>
              <w:t>ве и авторепаратурни продукти (Н</w:t>
            </w:r>
            <w:r w:rsidRPr="00194E24">
              <w:rPr>
                <w:sz w:val="24"/>
                <w:szCs w:val="24"/>
                <w:highlight w:val="white"/>
                <w:shd w:val="clear" w:color="auto" w:fill="FEFEFE"/>
              </w:rPr>
              <w:t>аредбата)</w:t>
            </w:r>
          </w:p>
          <w:p w:rsidR="00194E24" w:rsidRPr="00194E24" w:rsidRDefault="00194E24" w:rsidP="00194E24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194E24">
              <w:rPr>
                <w:sz w:val="24"/>
                <w:szCs w:val="24"/>
                <w:highlight w:val="white"/>
                <w:shd w:val="clear" w:color="auto" w:fill="FEFEFE"/>
              </w:rPr>
              <w:t>от .........................................................................................................................................</w:t>
            </w:r>
            <w:r>
              <w:rPr>
                <w:sz w:val="24"/>
                <w:szCs w:val="24"/>
                <w:highlight w:val="white"/>
                <w:shd w:val="clear" w:color="auto" w:fill="FEFEFE"/>
              </w:rPr>
              <w:t>...........................</w:t>
            </w:r>
          </w:p>
          <w:p w:rsidR="00194E24" w:rsidRPr="00194E24" w:rsidRDefault="00194E24" w:rsidP="006D6000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194E24">
              <w:rPr>
                <w:i/>
                <w:iCs/>
                <w:sz w:val="24"/>
                <w:szCs w:val="24"/>
                <w:highlight w:val="white"/>
                <w:shd w:val="clear" w:color="auto" w:fill="FEFEFE"/>
              </w:rPr>
              <w:t>(наименование, име, адрес, БУЛСТАТ, ЕИК*1, ЕГН, електронна поща, телефон на лицето, стопанисващо обекта, статут на културна ценност по Закона за културното наследство, местонахождение и точен адрес на обекта)</w:t>
            </w:r>
          </w:p>
          <w:p w:rsidR="00624709" w:rsidRDefault="00194E24" w:rsidP="00624709">
            <w:pPr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194E24">
              <w:rPr>
                <w:sz w:val="24"/>
                <w:szCs w:val="24"/>
                <w:highlight w:val="white"/>
                <w:shd w:val="clear" w:color="auto" w:fill="FEFEFE"/>
              </w:rPr>
              <w:t xml:space="preserve">На основание чл. 8 от наредбата за нуждите от реставрация и поддържане на обект (сграда или старо превозно средство) </w:t>
            </w:r>
          </w:p>
          <w:p w:rsidR="00624709" w:rsidRDefault="00624709" w:rsidP="00624709">
            <w:pPr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</w:p>
          <w:p w:rsidR="00194E24" w:rsidRPr="00194E24" w:rsidRDefault="00194E24" w:rsidP="00624709">
            <w:pPr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194E24">
              <w:rPr>
                <w:sz w:val="24"/>
                <w:szCs w:val="24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...........................................................................................................................................,</w:t>
            </w:r>
          </w:p>
          <w:p w:rsidR="00194E24" w:rsidRPr="00194E24" w:rsidRDefault="00194E24" w:rsidP="00624709">
            <w:pPr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194E24">
              <w:rPr>
                <w:i/>
                <w:iCs/>
                <w:sz w:val="24"/>
                <w:szCs w:val="24"/>
                <w:highlight w:val="white"/>
                <w:shd w:val="clear" w:color="auto" w:fill="FEFEFE"/>
              </w:rPr>
              <w:t>(точно наименование на обекта)</w:t>
            </w:r>
          </w:p>
          <w:p w:rsidR="00194E24" w:rsidRPr="00194E24" w:rsidRDefault="00194E24" w:rsidP="00624709">
            <w:pPr>
              <w:spacing w:before="100" w:beforeAutospacing="1" w:after="100" w:afterAutospacing="1"/>
              <w:jc w:val="both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194E24">
              <w:rPr>
                <w:sz w:val="24"/>
                <w:szCs w:val="24"/>
                <w:highlight w:val="white"/>
                <w:shd w:val="clear" w:color="auto" w:fill="FEFEFE"/>
              </w:rPr>
              <w:t>с настоящото заявявам необходимостта от закупуване (доставка) и употреба на продукти за нанасяне на покрития, неотговарящи на изискванията за максимално съдържание на ЛОС по чл. 3 от наредбата, както следва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25"/>
              <w:gridCol w:w="2161"/>
              <w:gridCol w:w="1653"/>
              <w:gridCol w:w="2904"/>
              <w:gridCol w:w="1425"/>
            </w:tblGrid>
            <w:tr w:rsidR="00194E24" w:rsidRPr="00194E24" w:rsidTr="006D6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2"/>
              </w:trPr>
              <w:tc>
                <w:tcPr>
                  <w:tcW w:w="16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45" w:type="dxa"/>
                    <w:bottom w:w="0" w:type="dxa"/>
                  </w:tcMar>
                  <w:vAlign w:val="center"/>
                </w:tcPr>
                <w:p w:rsidR="00194E24" w:rsidRPr="00194E24" w:rsidRDefault="00194E24" w:rsidP="006D600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194E24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 Наименование на продукта</w:t>
                  </w:r>
                </w:p>
              </w:tc>
              <w:tc>
                <w:tcPr>
                  <w:tcW w:w="21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45" w:type="dxa"/>
                    <w:bottom w:w="0" w:type="dxa"/>
                  </w:tcMar>
                  <w:vAlign w:val="center"/>
                </w:tcPr>
                <w:p w:rsidR="00194E24" w:rsidRPr="00194E24" w:rsidRDefault="00194E24" w:rsidP="006D600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194E24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Категория, подкатегория и тип на продукта съгласно приложение № 2</w:t>
                  </w:r>
                </w:p>
              </w:tc>
              <w:tc>
                <w:tcPr>
                  <w:tcW w:w="16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45" w:type="dxa"/>
                    <w:bottom w:w="0" w:type="dxa"/>
                  </w:tcMar>
                  <w:vAlign w:val="center"/>
                </w:tcPr>
                <w:p w:rsidR="00194E24" w:rsidRPr="00194E24" w:rsidRDefault="00194E24" w:rsidP="006D600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194E24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Норма за максимално съдържание на ЛОС</w:t>
                  </w:r>
                  <w:r w:rsidRPr="00194E24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br/>
                    <w:t>(в g/l)</w:t>
                  </w:r>
                </w:p>
              </w:tc>
              <w:tc>
                <w:tcPr>
                  <w:tcW w:w="2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45" w:type="dxa"/>
                    <w:bottom w:w="0" w:type="dxa"/>
                  </w:tcMar>
                  <w:vAlign w:val="center"/>
                </w:tcPr>
                <w:p w:rsidR="00194E24" w:rsidRPr="00194E24" w:rsidRDefault="00194E24" w:rsidP="006D600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194E24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Максимално допустимо съдържание на ЛОС в готовия за употреба краен продукт (в g/l) съгласно приложение № 2</w:t>
                  </w:r>
                </w:p>
              </w:tc>
              <w:tc>
                <w:tcPr>
                  <w:tcW w:w="1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45" w:type="dxa"/>
                    <w:bottom w:w="0" w:type="dxa"/>
                  </w:tcMar>
                  <w:vAlign w:val="center"/>
                </w:tcPr>
                <w:p w:rsidR="00194E24" w:rsidRPr="00194E24" w:rsidRDefault="00194E24" w:rsidP="006D600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194E24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Количество (в kg)</w:t>
                  </w:r>
                </w:p>
              </w:tc>
            </w:tr>
            <w:tr w:rsidR="00194E24" w:rsidRPr="00194E24" w:rsidTr="006D6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2"/>
              </w:trPr>
              <w:tc>
                <w:tcPr>
                  <w:tcW w:w="16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45" w:type="dxa"/>
                    <w:bottom w:w="0" w:type="dxa"/>
                  </w:tcMar>
                  <w:vAlign w:val="center"/>
                </w:tcPr>
                <w:p w:rsidR="00194E24" w:rsidRPr="00194E24" w:rsidRDefault="00194E24" w:rsidP="006D600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194E24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............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45" w:type="dxa"/>
                    <w:bottom w:w="0" w:type="dxa"/>
                  </w:tcMar>
                  <w:vAlign w:val="center"/>
                </w:tcPr>
                <w:p w:rsidR="00194E24" w:rsidRPr="00194E24" w:rsidRDefault="00194E24" w:rsidP="006D600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194E24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...............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45" w:type="dxa"/>
                    <w:bottom w:w="0" w:type="dxa"/>
                  </w:tcMar>
                  <w:vAlign w:val="center"/>
                </w:tcPr>
                <w:p w:rsidR="00194E24" w:rsidRPr="00194E24" w:rsidRDefault="00194E24" w:rsidP="006D600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194E24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...........</w:t>
                  </w:r>
                </w:p>
              </w:tc>
              <w:tc>
                <w:tcPr>
                  <w:tcW w:w="2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45" w:type="dxa"/>
                    <w:bottom w:w="0" w:type="dxa"/>
                  </w:tcMar>
                  <w:vAlign w:val="center"/>
                </w:tcPr>
                <w:p w:rsidR="00194E24" w:rsidRPr="00194E24" w:rsidRDefault="00194E24" w:rsidP="006D600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194E24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...................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45" w:type="dxa"/>
                    <w:bottom w:w="0" w:type="dxa"/>
                  </w:tcMar>
                  <w:vAlign w:val="center"/>
                </w:tcPr>
                <w:p w:rsidR="00194E24" w:rsidRPr="00194E24" w:rsidRDefault="00194E24" w:rsidP="006D600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194E24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..........</w:t>
                  </w:r>
                </w:p>
              </w:tc>
            </w:tr>
          </w:tbl>
          <w:p w:rsidR="00194E24" w:rsidRPr="00194E24" w:rsidRDefault="00194E24" w:rsidP="00624709">
            <w:pPr>
              <w:spacing w:before="100" w:beforeAutospacing="1" w:after="100" w:afterAutospacing="1"/>
              <w:jc w:val="both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194E24">
              <w:rPr>
                <w:sz w:val="24"/>
                <w:szCs w:val="24"/>
                <w:highlight w:val="white"/>
                <w:shd w:val="clear" w:color="auto" w:fill="FEFEFE"/>
              </w:rPr>
              <w:t>Декларирам, че:</w:t>
            </w:r>
          </w:p>
          <w:p w:rsidR="00194E24" w:rsidRPr="00194E24" w:rsidRDefault="00194E24" w:rsidP="00624709">
            <w:pPr>
              <w:spacing w:before="100" w:beforeAutospacing="1" w:after="100" w:afterAutospacing="1"/>
              <w:jc w:val="both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194E24">
              <w:rPr>
                <w:sz w:val="24"/>
                <w:szCs w:val="24"/>
                <w:highlight w:val="white"/>
                <w:shd w:val="clear" w:color="auto" w:fill="FEFEFE"/>
              </w:rPr>
              <w:t>1. Разрешените количества от посочените продукти за нанасяне на покрития ще бъдат използвани само за нуждите на посочения по-горе обект в срок до ......................</w:t>
            </w:r>
          </w:p>
          <w:p w:rsidR="00194E24" w:rsidRPr="00194E24" w:rsidRDefault="00194E24" w:rsidP="00624709">
            <w:pPr>
              <w:spacing w:before="100" w:beforeAutospacing="1" w:after="100" w:afterAutospacing="1"/>
              <w:jc w:val="both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194E24">
              <w:rPr>
                <w:sz w:val="24"/>
                <w:szCs w:val="24"/>
                <w:highlight w:val="white"/>
                <w:shd w:val="clear" w:color="auto" w:fill="FEFEFE"/>
              </w:rPr>
              <w:t>2. Посочените продукти ще бъдат доставени от:</w:t>
            </w:r>
          </w:p>
          <w:p w:rsidR="00194E24" w:rsidRPr="00194E24" w:rsidRDefault="00194E24" w:rsidP="00624709">
            <w:pPr>
              <w:spacing w:before="100" w:beforeAutospacing="1" w:after="100" w:afterAutospacing="1"/>
              <w:jc w:val="both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194E24">
              <w:rPr>
                <w:sz w:val="24"/>
                <w:szCs w:val="24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..............................................................................................................................................................</w:t>
            </w:r>
          </w:p>
          <w:p w:rsidR="00194E24" w:rsidRPr="00194E24" w:rsidRDefault="00194E24" w:rsidP="00624709">
            <w:pPr>
              <w:spacing w:before="100" w:beforeAutospacing="1" w:after="100" w:afterAutospacing="1"/>
              <w:jc w:val="both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194E24">
              <w:rPr>
                <w:i/>
                <w:iCs/>
                <w:sz w:val="24"/>
                <w:szCs w:val="24"/>
                <w:highlight w:val="white"/>
                <w:shd w:val="clear" w:color="auto" w:fill="FEFEFE"/>
              </w:rPr>
              <w:lastRenderedPageBreak/>
              <w:t>(наименование (име), адрес, БУЛСТАТ, ЕИК, телефон на производителя (доставчика)</w:t>
            </w:r>
          </w:p>
          <w:p w:rsidR="00194E24" w:rsidRPr="00194E24" w:rsidRDefault="00194E24" w:rsidP="00624709">
            <w:pPr>
              <w:spacing w:before="100" w:beforeAutospacing="1" w:after="100" w:afterAutospacing="1"/>
              <w:jc w:val="both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194E24">
              <w:rPr>
                <w:sz w:val="24"/>
                <w:szCs w:val="24"/>
                <w:highlight w:val="white"/>
                <w:shd w:val="clear" w:color="auto" w:fill="FEFEFE"/>
              </w:rPr>
              <w:t>Известно ми е, че за представянето на неверни данни нося отговорност по чл. 313 от Наказателния кодекс и подлежа на санкциониране по чл. 34д от Закона за чистотата на атмосферния въздух.</w:t>
            </w:r>
          </w:p>
          <w:p w:rsidR="00194E24" w:rsidRPr="00194E24" w:rsidRDefault="00194E24" w:rsidP="00624709">
            <w:pPr>
              <w:spacing w:before="100" w:beforeAutospacing="1" w:after="100" w:afterAutospacing="1"/>
              <w:jc w:val="both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194E24">
              <w:rPr>
                <w:sz w:val="24"/>
                <w:szCs w:val="24"/>
                <w:highlight w:val="white"/>
                <w:shd w:val="clear" w:color="auto" w:fill="FEFEFE"/>
              </w:rPr>
              <w:t>Желая да получа разрешението за закупуване (доставка) и употреба на продукти за нанасяне на покрития съгласно чл. 8, ал. 7 от наредбата:</w:t>
            </w:r>
          </w:p>
          <w:p w:rsidR="00194E24" w:rsidRPr="00194E24" w:rsidRDefault="00194E24" w:rsidP="00624709">
            <w:pPr>
              <w:spacing w:before="100" w:beforeAutospacing="1" w:after="100" w:afterAutospacing="1"/>
              <w:jc w:val="both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194E24">
              <w:rPr>
                <w:sz w:val="24"/>
                <w:szCs w:val="24"/>
                <w:highlight w:val="white"/>
                <w:shd w:val="clear" w:color="auto" w:fill="FEFEFE"/>
              </w:rPr>
              <w:t> лично от звеното за административно обслужване при РИОСВ;</w:t>
            </w:r>
          </w:p>
          <w:p w:rsidR="00194E24" w:rsidRPr="00194E24" w:rsidRDefault="00194E24" w:rsidP="00624709">
            <w:pPr>
              <w:spacing w:before="100" w:beforeAutospacing="1" w:after="100" w:afterAutospacing="1"/>
              <w:jc w:val="both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194E24">
              <w:rPr>
                <w:sz w:val="24"/>
                <w:szCs w:val="24"/>
                <w:highlight w:val="white"/>
                <w:shd w:val="clear" w:color="auto" w:fill="FEFEFE"/>
              </w:rPr>
              <w:t> чрез пощенски оператор на адрес:.................................................................................., като декларирам, че пощенските разходи са за моя сметка, платими при получаването му. Индивидуалният административен акт да бъде изпратен:</w:t>
            </w:r>
          </w:p>
          <w:p w:rsidR="00194E24" w:rsidRPr="00194E24" w:rsidRDefault="00194E24" w:rsidP="00624709">
            <w:pPr>
              <w:spacing w:before="100" w:beforeAutospacing="1" w:after="100" w:afterAutospacing="1"/>
              <w:jc w:val="both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194E24">
              <w:rPr>
                <w:sz w:val="24"/>
                <w:szCs w:val="24"/>
                <w:highlight w:val="white"/>
                <w:shd w:val="clear" w:color="auto" w:fill="FEFEFE"/>
              </w:rPr>
              <w:t> като вътрешна препоръчана пощенска пратка;</w:t>
            </w:r>
          </w:p>
          <w:p w:rsidR="00194E24" w:rsidRPr="00194E24" w:rsidRDefault="00194E24" w:rsidP="00624709">
            <w:pPr>
              <w:spacing w:before="100" w:beforeAutospacing="1" w:after="100" w:afterAutospacing="1"/>
              <w:jc w:val="both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194E24">
              <w:rPr>
                <w:sz w:val="24"/>
                <w:szCs w:val="24"/>
                <w:highlight w:val="white"/>
                <w:shd w:val="clear" w:color="auto" w:fill="FEFEFE"/>
              </w:rPr>
              <w:t> като вътрешна куриерска пратка;</w:t>
            </w:r>
          </w:p>
          <w:p w:rsidR="00194E24" w:rsidRPr="00194E24" w:rsidRDefault="00194E24" w:rsidP="00624709">
            <w:pPr>
              <w:spacing w:before="100" w:beforeAutospacing="1" w:after="100" w:afterAutospacing="1"/>
              <w:jc w:val="both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194E24">
              <w:rPr>
                <w:sz w:val="24"/>
                <w:szCs w:val="24"/>
                <w:highlight w:val="white"/>
                <w:shd w:val="clear" w:color="auto" w:fill="FEFEFE"/>
              </w:rPr>
              <w:t> като международна препоръчана пощенска пратка;</w:t>
            </w:r>
          </w:p>
          <w:p w:rsidR="00194E24" w:rsidRPr="00194E24" w:rsidRDefault="00194E24" w:rsidP="00624709">
            <w:pPr>
              <w:spacing w:before="100" w:beforeAutospacing="1" w:after="100" w:afterAutospacing="1"/>
              <w:jc w:val="both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194E24">
              <w:rPr>
                <w:sz w:val="24"/>
                <w:szCs w:val="24"/>
                <w:highlight w:val="white"/>
                <w:shd w:val="clear" w:color="auto" w:fill="FEFEFE"/>
              </w:rPr>
              <w:t> по електронен път на посочената електронна поща.</w:t>
            </w:r>
          </w:p>
          <w:p w:rsidR="00194E24" w:rsidRPr="00194E24" w:rsidRDefault="00194E24" w:rsidP="006D6000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194E24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194E24" w:rsidRPr="00194E24" w:rsidRDefault="00194E24" w:rsidP="006D6000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194E24">
              <w:rPr>
                <w:sz w:val="24"/>
                <w:szCs w:val="24"/>
                <w:highlight w:val="white"/>
                <w:shd w:val="clear" w:color="auto" w:fill="FEFEFE"/>
              </w:rPr>
              <w:t>Дата:                                                                               Подпис:</w:t>
            </w:r>
          </w:p>
          <w:p w:rsidR="00194E24" w:rsidRPr="00194E24" w:rsidRDefault="00194E24" w:rsidP="006D6000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194E24">
              <w:rPr>
                <w:sz w:val="24"/>
                <w:szCs w:val="24"/>
                <w:highlight w:val="white"/>
                <w:shd w:val="clear" w:color="auto" w:fill="FEFEFE"/>
              </w:rPr>
              <w:t>                                                                                        Печат на декларатора:</w:t>
            </w:r>
          </w:p>
          <w:p w:rsidR="00194E24" w:rsidRPr="00194E24" w:rsidRDefault="00194E24" w:rsidP="006D6000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194E24">
              <w:rPr>
                <w:sz w:val="24"/>
                <w:szCs w:val="24"/>
                <w:highlight w:val="white"/>
                <w:shd w:val="clear" w:color="auto" w:fill="FEFEFE"/>
              </w:rPr>
              <w:t>                                                                                </w:t>
            </w:r>
            <w:r w:rsidRPr="00194E24">
              <w:rPr>
                <w:i/>
                <w:iCs/>
                <w:sz w:val="24"/>
                <w:szCs w:val="24"/>
                <w:highlight w:val="white"/>
                <w:shd w:val="clear" w:color="auto" w:fill="FEFEFE"/>
              </w:rPr>
              <w:t>(собственик или лицето, стопанисващо обекта)</w:t>
            </w:r>
          </w:p>
          <w:p w:rsidR="00194E24" w:rsidRPr="00194E24" w:rsidRDefault="00194E24" w:rsidP="006D6000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194E24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194E24" w:rsidRPr="00194E24" w:rsidRDefault="00194E24" w:rsidP="006D6000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194E24">
              <w:rPr>
                <w:sz w:val="24"/>
                <w:szCs w:val="24"/>
                <w:highlight w:val="white"/>
                <w:shd w:val="clear" w:color="auto" w:fill="FEFEFE"/>
              </w:rPr>
              <w:t>Приложения: документи, удостоверяващи статута на обекта съгласно Закона за културното наследство, и критериите, въз основа на които е определен статутът на обекта.</w:t>
            </w:r>
          </w:p>
          <w:p w:rsidR="00194E24" w:rsidRPr="00194E24" w:rsidRDefault="00194E24" w:rsidP="006D6000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194E24">
              <w:rPr>
                <w:sz w:val="24"/>
                <w:szCs w:val="24"/>
                <w:highlight w:val="white"/>
                <w:shd w:val="clear" w:color="auto" w:fill="FEFEFE"/>
              </w:rPr>
              <w:t>____________</w:t>
            </w:r>
          </w:p>
          <w:p w:rsidR="00194E24" w:rsidRPr="00194E24" w:rsidRDefault="00194E24" w:rsidP="006D6000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194E24">
              <w:rPr>
                <w:sz w:val="24"/>
                <w:szCs w:val="24"/>
                <w:highlight w:val="white"/>
                <w:shd w:val="clear" w:color="auto" w:fill="FEFEFE"/>
              </w:rPr>
              <w:t>*1 Единен идентификационен код по Закона за търговския регистър.</w:t>
            </w:r>
          </w:p>
        </w:tc>
      </w:tr>
    </w:tbl>
    <w:p w:rsidR="0070483E" w:rsidRPr="00194E24" w:rsidRDefault="0070483E">
      <w:pPr>
        <w:rPr>
          <w:sz w:val="24"/>
          <w:szCs w:val="24"/>
        </w:rPr>
      </w:pPr>
    </w:p>
    <w:sectPr w:rsidR="0070483E" w:rsidRPr="00194E2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24"/>
    <w:rsid w:val="00194E24"/>
    <w:rsid w:val="00343E2B"/>
    <w:rsid w:val="005167BE"/>
    <w:rsid w:val="00624709"/>
    <w:rsid w:val="0070483E"/>
    <w:rsid w:val="007D18D9"/>
    <w:rsid w:val="009C5FEE"/>
    <w:rsid w:val="00CC1BA0"/>
    <w:rsid w:val="00E9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Troshev</dc:creator>
  <cp:lastModifiedBy>Dimitar Troshev</cp:lastModifiedBy>
  <cp:revision>4</cp:revision>
  <dcterms:created xsi:type="dcterms:W3CDTF">2020-02-25T14:20:00Z</dcterms:created>
  <dcterms:modified xsi:type="dcterms:W3CDTF">2020-02-25T14:25:00Z</dcterms:modified>
</cp:coreProperties>
</file>